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63" w:rsidRPr="00BF048E" w:rsidRDefault="00414A63" w:rsidP="00414A63">
      <w:pPr>
        <w:rPr>
          <w:sz w:val="24"/>
          <w:szCs w:val="24"/>
        </w:rPr>
      </w:pPr>
    </w:p>
    <w:p w:rsidR="00414A63" w:rsidRPr="00BF048E" w:rsidRDefault="00414A63" w:rsidP="00414A63">
      <w:pPr>
        <w:jc w:val="center"/>
        <w:rPr>
          <w:b/>
          <w:sz w:val="28"/>
          <w:szCs w:val="28"/>
        </w:rPr>
      </w:pPr>
      <w:r w:rsidRPr="00BF048E">
        <w:rPr>
          <w:b/>
          <w:sz w:val="28"/>
          <w:szCs w:val="28"/>
        </w:rPr>
        <w:t>Zadanie</w:t>
      </w:r>
    </w:p>
    <w:p w:rsidR="00414A63" w:rsidRPr="00BF048E" w:rsidRDefault="00414A63" w:rsidP="00CA4C5F">
      <w:pPr>
        <w:jc w:val="center"/>
        <w:rPr>
          <w:sz w:val="28"/>
          <w:szCs w:val="28"/>
        </w:rPr>
      </w:pPr>
      <w:r w:rsidRPr="00BF048E">
        <w:rPr>
          <w:b/>
          <w:sz w:val="28"/>
          <w:szCs w:val="28"/>
        </w:rPr>
        <w:t xml:space="preserve">„ Budowa </w:t>
      </w:r>
      <w:proofErr w:type="spellStart"/>
      <w:r w:rsidR="003F08AB">
        <w:rPr>
          <w:b/>
          <w:sz w:val="28"/>
          <w:szCs w:val="28"/>
        </w:rPr>
        <w:t>zeroenergetycznego</w:t>
      </w:r>
      <w:proofErr w:type="spellEnd"/>
      <w:r w:rsidR="003F08AB">
        <w:rPr>
          <w:b/>
          <w:sz w:val="28"/>
          <w:szCs w:val="28"/>
        </w:rPr>
        <w:t xml:space="preserve"> pasywnego budynku dydaktycznego przy Zespole Szkół w Budziszewicach </w:t>
      </w:r>
      <w:r w:rsidR="00425665" w:rsidRPr="00BF048E">
        <w:rPr>
          <w:b/>
          <w:sz w:val="28"/>
          <w:szCs w:val="28"/>
        </w:rPr>
        <w:t>”</w:t>
      </w:r>
    </w:p>
    <w:p w:rsidR="00414A63" w:rsidRPr="00BF048E" w:rsidRDefault="00414A63" w:rsidP="00414A63">
      <w:pPr>
        <w:rPr>
          <w:b/>
          <w:sz w:val="24"/>
          <w:szCs w:val="24"/>
        </w:rPr>
      </w:pPr>
    </w:p>
    <w:p w:rsidR="00414A63" w:rsidRPr="00BF048E" w:rsidRDefault="00414A63" w:rsidP="00414A63">
      <w:pPr>
        <w:rPr>
          <w:b/>
          <w:sz w:val="24"/>
          <w:szCs w:val="24"/>
        </w:rPr>
      </w:pPr>
      <w:r w:rsidRPr="00BF048E">
        <w:rPr>
          <w:b/>
          <w:sz w:val="24"/>
          <w:szCs w:val="24"/>
        </w:rPr>
        <w:t>Wartość ogólna zadania:</w:t>
      </w:r>
    </w:p>
    <w:p w:rsidR="005F1827" w:rsidRPr="00BF048E" w:rsidRDefault="00425665" w:rsidP="00414A63">
      <w:pPr>
        <w:rPr>
          <w:b/>
          <w:sz w:val="24"/>
          <w:szCs w:val="24"/>
        </w:rPr>
      </w:pPr>
      <w:r w:rsidRPr="00BF048E">
        <w:rPr>
          <w:b/>
          <w:sz w:val="24"/>
          <w:szCs w:val="24"/>
        </w:rPr>
        <w:t xml:space="preserve">- </w:t>
      </w:r>
      <w:r w:rsidR="003F08AB">
        <w:rPr>
          <w:b/>
          <w:sz w:val="24"/>
          <w:szCs w:val="24"/>
        </w:rPr>
        <w:t xml:space="preserve">1.105.369,14 </w:t>
      </w:r>
      <w:r w:rsidR="005F1827" w:rsidRPr="00BF048E">
        <w:rPr>
          <w:b/>
          <w:sz w:val="24"/>
          <w:szCs w:val="24"/>
        </w:rPr>
        <w:t xml:space="preserve">zł netto </w:t>
      </w:r>
    </w:p>
    <w:p w:rsidR="003F08AB" w:rsidRDefault="005F1827" w:rsidP="00AB0E46">
      <w:pPr>
        <w:jc w:val="both"/>
        <w:rPr>
          <w:b/>
          <w:sz w:val="24"/>
          <w:szCs w:val="24"/>
        </w:rPr>
      </w:pPr>
      <w:r w:rsidRPr="00BF048E">
        <w:rPr>
          <w:noProof/>
          <w:sz w:val="24"/>
          <w:szCs w:val="24"/>
          <w:lang w:eastAsia="pl-PL"/>
        </w:rPr>
        <w:drawing>
          <wp:inline distT="0" distB="0" distL="0" distR="0">
            <wp:extent cx="3028950" cy="1147717"/>
            <wp:effectExtent l="0" t="0" r="0" b="0"/>
            <wp:docPr id="4" name="Obraz 4" descr="http://www.wfosigw.lodz.pl/ajax,download,6.html?hash=15723e0b0b781d6ca2c9cabb94a7a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fosigw.lodz.pl/ajax,download,6.html?hash=15723e0b0b781d6ca2c9cabb94a7a9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571" cy="115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4D8" w:rsidRPr="003F08AB" w:rsidRDefault="00CA4C5F" w:rsidP="00AB0E46">
      <w:pPr>
        <w:jc w:val="both"/>
        <w:rPr>
          <w:b/>
          <w:sz w:val="24"/>
          <w:szCs w:val="24"/>
        </w:rPr>
      </w:pPr>
      <w:proofErr w:type="spellStart"/>
      <w:r w:rsidRPr="003F08AB">
        <w:rPr>
          <w:b/>
          <w:sz w:val="24"/>
          <w:szCs w:val="24"/>
        </w:rPr>
        <w:t>Zadan</w:t>
      </w:r>
      <w:r w:rsidR="003F08AB" w:rsidRPr="003F08AB">
        <w:rPr>
          <w:b/>
          <w:sz w:val="24"/>
          <w:szCs w:val="24"/>
        </w:rPr>
        <w:t>ie”Budowa</w:t>
      </w:r>
      <w:proofErr w:type="spellEnd"/>
      <w:r w:rsidR="003F08AB" w:rsidRPr="003F08AB">
        <w:rPr>
          <w:b/>
          <w:sz w:val="24"/>
          <w:szCs w:val="24"/>
        </w:rPr>
        <w:t xml:space="preserve"> </w:t>
      </w:r>
      <w:proofErr w:type="spellStart"/>
      <w:r w:rsidR="003F08AB" w:rsidRPr="003F08AB">
        <w:rPr>
          <w:b/>
          <w:sz w:val="24"/>
          <w:szCs w:val="24"/>
        </w:rPr>
        <w:t>zeroenergetycznego</w:t>
      </w:r>
      <w:proofErr w:type="spellEnd"/>
      <w:r w:rsidR="003F08AB" w:rsidRPr="003F08AB">
        <w:rPr>
          <w:b/>
          <w:sz w:val="24"/>
          <w:szCs w:val="24"/>
        </w:rPr>
        <w:t xml:space="preserve"> pasywnego budynku dydaktycznego przy Zespole Szkół w Budziszewicach</w:t>
      </w:r>
      <w:r w:rsidR="003F08AB">
        <w:rPr>
          <w:b/>
          <w:sz w:val="24"/>
          <w:szCs w:val="24"/>
        </w:rPr>
        <w:t xml:space="preserve">” </w:t>
      </w:r>
      <w:r w:rsidRPr="003F08AB">
        <w:rPr>
          <w:b/>
          <w:sz w:val="24"/>
          <w:szCs w:val="24"/>
        </w:rPr>
        <w:t xml:space="preserve">dofinansowano </w:t>
      </w:r>
      <w:r w:rsidR="005F1827" w:rsidRPr="003F08AB">
        <w:rPr>
          <w:b/>
          <w:sz w:val="24"/>
          <w:szCs w:val="24"/>
        </w:rPr>
        <w:t>ze środków Wojewódzkiego Funduszu Ochrony Środowiska i Gospodarki Wodnej w Łodzi</w:t>
      </w:r>
    </w:p>
    <w:p w:rsidR="00425665" w:rsidRDefault="005F1827" w:rsidP="005F1827">
      <w:pPr>
        <w:rPr>
          <w:b/>
          <w:sz w:val="24"/>
          <w:szCs w:val="24"/>
        </w:rPr>
      </w:pPr>
      <w:r w:rsidRPr="00BF048E">
        <w:rPr>
          <w:b/>
          <w:sz w:val="24"/>
          <w:szCs w:val="24"/>
        </w:rPr>
        <w:t xml:space="preserve"> w formie pożyczki w kwocie </w:t>
      </w:r>
      <w:r w:rsidR="003F08AB">
        <w:rPr>
          <w:b/>
          <w:sz w:val="24"/>
          <w:szCs w:val="24"/>
        </w:rPr>
        <w:t>261 133</w:t>
      </w:r>
      <w:r w:rsidR="00425665" w:rsidRPr="00BF048E">
        <w:rPr>
          <w:b/>
          <w:sz w:val="24"/>
          <w:szCs w:val="24"/>
        </w:rPr>
        <w:t xml:space="preserve">,00 </w:t>
      </w:r>
      <w:r w:rsidRPr="00BF048E">
        <w:rPr>
          <w:b/>
          <w:sz w:val="24"/>
          <w:szCs w:val="24"/>
        </w:rPr>
        <w:t xml:space="preserve">zł </w:t>
      </w:r>
    </w:p>
    <w:p w:rsidR="003F08AB" w:rsidRPr="00BF048E" w:rsidRDefault="003F08AB" w:rsidP="005F18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oraz dotacji w kwocie 111 909,00 zł </w:t>
      </w:r>
    </w:p>
    <w:p w:rsidR="003F08AB" w:rsidRPr="005444F3" w:rsidRDefault="003F08AB" w:rsidP="00425665">
      <w:pPr>
        <w:jc w:val="both"/>
        <w:rPr>
          <w:b/>
          <w:sz w:val="24"/>
          <w:szCs w:val="24"/>
        </w:rPr>
      </w:pPr>
      <w:r w:rsidRPr="005444F3">
        <w:rPr>
          <w:b/>
          <w:sz w:val="24"/>
          <w:szCs w:val="24"/>
        </w:rPr>
        <w:t>W ramach zadania</w:t>
      </w:r>
      <w:r w:rsidR="005444F3" w:rsidRPr="005444F3">
        <w:rPr>
          <w:b/>
          <w:sz w:val="24"/>
          <w:szCs w:val="24"/>
        </w:rPr>
        <w:t xml:space="preserve">„ </w:t>
      </w:r>
      <w:proofErr w:type="spellStart"/>
      <w:r w:rsidRPr="005444F3">
        <w:rPr>
          <w:b/>
          <w:sz w:val="24"/>
          <w:szCs w:val="24"/>
        </w:rPr>
        <w:t>Budowazeroenergetycznego</w:t>
      </w:r>
      <w:proofErr w:type="spellEnd"/>
      <w:r w:rsidRPr="005444F3">
        <w:rPr>
          <w:b/>
          <w:sz w:val="24"/>
          <w:szCs w:val="24"/>
        </w:rPr>
        <w:t xml:space="preserve"> pasywnego budynku dydaktycznego przy Zespole Szkół w Budziszewicach</w:t>
      </w:r>
      <w:r w:rsidR="005444F3" w:rsidRPr="005444F3">
        <w:rPr>
          <w:b/>
          <w:sz w:val="24"/>
          <w:szCs w:val="24"/>
        </w:rPr>
        <w:t xml:space="preserve">” </w:t>
      </w:r>
      <w:r w:rsidRPr="005444F3">
        <w:rPr>
          <w:b/>
          <w:sz w:val="24"/>
          <w:szCs w:val="24"/>
        </w:rPr>
        <w:t xml:space="preserve"> dofinansowaniem objęto prace: </w:t>
      </w:r>
    </w:p>
    <w:p w:rsidR="003F08AB" w:rsidRDefault="003F08AB" w:rsidP="00425665">
      <w:pPr>
        <w:jc w:val="both"/>
        <w:rPr>
          <w:sz w:val="24"/>
          <w:szCs w:val="24"/>
        </w:rPr>
      </w:pPr>
      <w:r>
        <w:rPr>
          <w:sz w:val="24"/>
          <w:szCs w:val="24"/>
        </w:rPr>
        <w:t>- Roboty budowlane – instalacje wewnętrzne ( ogrzewanie podłogowe),</w:t>
      </w:r>
    </w:p>
    <w:p w:rsidR="003F08AB" w:rsidRDefault="003F08AB" w:rsidP="00425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roboty budowlane – </w:t>
      </w:r>
      <w:r w:rsidR="005444F3">
        <w:rPr>
          <w:sz w:val="24"/>
          <w:szCs w:val="24"/>
        </w:rPr>
        <w:t>instalacje</w:t>
      </w:r>
      <w:r>
        <w:rPr>
          <w:sz w:val="24"/>
          <w:szCs w:val="24"/>
        </w:rPr>
        <w:t xml:space="preserve"> wewnętrzne (</w:t>
      </w:r>
      <w:bookmarkStart w:id="0" w:name="_GoBack"/>
      <w:bookmarkEnd w:id="0"/>
      <w:r>
        <w:rPr>
          <w:sz w:val="24"/>
          <w:szCs w:val="24"/>
        </w:rPr>
        <w:t xml:space="preserve"> instalacja pomp ciepła),</w:t>
      </w:r>
    </w:p>
    <w:p w:rsidR="003F08AB" w:rsidRDefault="003F08AB" w:rsidP="00425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roboty budowlane – instalacje wewnętrzne </w:t>
      </w:r>
      <w:r w:rsidR="005444F3">
        <w:rPr>
          <w:sz w:val="24"/>
          <w:szCs w:val="24"/>
        </w:rPr>
        <w:t>(</w:t>
      </w:r>
      <w:r>
        <w:rPr>
          <w:sz w:val="24"/>
          <w:szCs w:val="24"/>
        </w:rPr>
        <w:t xml:space="preserve"> instalacja wentylacji),</w:t>
      </w:r>
    </w:p>
    <w:p w:rsidR="003F08AB" w:rsidRDefault="003F08AB" w:rsidP="00425665">
      <w:pPr>
        <w:jc w:val="both"/>
        <w:rPr>
          <w:sz w:val="24"/>
          <w:szCs w:val="24"/>
        </w:rPr>
      </w:pPr>
      <w:r>
        <w:rPr>
          <w:sz w:val="24"/>
          <w:szCs w:val="24"/>
        </w:rPr>
        <w:t>- roboty</w:t>
      </w:r>
      <w:r w:rsidR="005444F3">
        <w:rPr>
          <w:sz w:val="24"/>
          <w:szCs w:val="24"/>
        </w:rPr>
        <w:t xml:space="preserve"> budowlane – instalacje wewnętrzne ( instalacja chłodu),</w:t>
      </w:r>
    </w:p>
    <w:p w:rsidR="005444F3" w:rsidRDefault="005444F3" w:rsidP="00425665">
      <w:pPr>
        <w:jc w:val="both"/>
        <w:rPr>
          <w:sz w:val="24"/>
          <w:szCs w:val="24"/>
        </w:rPr>
      </w:pPr>
      <w:r>
        <w:rPr>
          <w:sz w:val="24"/>
          <w:szCs w:val="24"/>
        </w:rPr>
        <w:t>- roboty budowlane – instalacje wewnętrzne ( instalacja dolnego źródła ciepła),</w:t>
      </w:r>
    </w:p>
    <w:p w:rsidR="005444F3" w:rsidRDefault="005444F3" w:rsidP="00425665">
      <w:pPr>
        <w:jc w:val="both"/>
        <w:rPr>
          <w:sz w:val="24"/>
          <w:szCs w:val="24"/>
        </w:rPr>
      </w:pPr>
      <w:r>
        <w:rPr>
          <w:sz w:val="24"/>
          <w:szCs w:val="24"/>
        </w:rPr>
        <w:t>- roboty budowlane – instalacje elektryczne ( automatyka budynkowa – BMS),</w:t>
      </w:r>
    </w:p>
    <w:p w:rsidR="005444F3" w:rsidRDefault="005444F3" w:rsidP="00425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roboty budowlane – instalacje elektryczne( instalacja fotowoltaiczna) </w:t>
      </w:r>
    </w:p>
    <w:p w:rsidR="00414A63" w:rsidRDefault="00CA4C5F" w:rsidP="00414A63">
      <w:pPr>
        <w:rPr>
          <w:sz w:val="24"/>
          <w:szCs w:val="24"/>
        </w:rPr>
      </w:pPr>
      <w:r w:rsidRPr="00BF048E">
        <w:rPr>
          <w:sz w:val="24"/>
          <w:szCs w:val="24"/>
        </w:rPr>
        <w:t xml:space="preserve">link do strony </w:t>
      </w:r>
      <w:hyperlink r:id="rId6" w:history="1">
        <w:r w:rsidRPr="00BF048E">
          <w:rPr>
            <w:rStyle w:val="Hipercze"/>
            <w:sz w:val="24"/>
            <w:szCs w:val="24"/>
          </w:rPr>
          <w:t>www.zainwestujwekologie.pl</w:t>
        </w:r>
      </w:hyperlink>
    </w:p>
    <w:p w:rsidR="009F665A" w:rsidRPr="009F665A" w:rsidRDefault="009F665A" w:rsidP="00414A63">
      <w:pPr>
        <w:rPr>
          <w:b/>
          <w:sz w:val="24"/>
          <w:szCs w:val="24"/>
        </w:rPr>
      </w:pPr>
    </w:p>
    <w:sectPr w:rsidR="009F665A" w:rsidRPr="009F665A" w:rsidSect="005444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2394B"/>
    <w:multiLevelType w:val="hybridMultilevel"/>
    <w:tmpl w:val="0D806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51D0"/>
    <w:rsid w:val="00072F46"/>
    <w:rsid w:val="001751D0"/>
    <w:rsid w:val="003F08AB"/>
    <w:rsid w:val="00414A63"/>
    <w:rsid w:val="00425665"/>
    <w:rsid w:val="00511CF7"/>
    <w:rsid w:val="00524604"/>
    <w:rsid w:val="005444F3"/>
    <w:rsid w:val="005F1827"/>
    <w:rsid w:val="00621E4B"/>
    <w:rsid w:val="006A6D70"/>
    <w:rsid w:val="00811645"/>
    <w:rsid w:val="009F665A"/>
    <w:rsid w:val="00AB0E46"/>
    <w:rsid w:val="00B63D5B"/>
    <w:rsid w:val="00BE29F5"/>
    <w:rsid w:val="00BF048E"/>
    <w:rsid w:val="00C41675"/>
    <w:rsid w:val="00CA4C5F"/>
    <w:rsid w:val="00CE7694"/>
    <w:rsid w:val="00E03070"/>
    <w:rsid w:val="00EA34D8"/>
    <w:rsid w:val="00EC7ED3"/>
    <w:rsid w:val="00F72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1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4A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4C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inwestujwekolog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MonikaS</dc:creator>
  <cp:keywords/>
  <dc:description/>
  <cp:lastModifiedBy>Małgorzata Piwońska</cp:lastModifiedBy>
  <cp:revision>2</cp:revision>
  <cp:lastPrinted>2018-12-19T14:03:00Z</cp:lastPrinted>
  <dcterms:created xsi:type="dcterms:W3CDTF">2018-12-19T14:12:00Z</dcterms:created>
  <dcterms:modified xsi:type="dcterms:W3CDTF">2018-12-19T14:12:00Z</dcterms:modified>
</cp:coreProperties>
</file>