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97" w:rsidRDefault="003B7C97" w:rsidP="001E129D">
      <w:pPr>
        <w:jc w:val="both"/>
      </w:pPr>
      <w:r>
        <w:t xml:space="preserve">         </w:t>
      </w:r>
    </w:p>
    <w:p w:rsidR="003B7C97" w:rsidRDefault="003B7C97" w:rsidP="001E129D">
      <w:pPr>
        <w:jc w:val="both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809750" cy="817215"/>
            <wp:effectExtent l="19050" t="0" r="0" b="0"/>
            <wp:docPr id="7" name="Obraz 7" descr="C:\Documents and Settings\Gosia Wójcik\Pulpit\MZ_NOWE-1280x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Gosia Wójcik\Pulpit\MZ_NOWE-1280x5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47" cy="81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B7C97" w:rsidRDefault="003B7C97" w:rsidP="001E129D">
      <w:pPr>
        <w:jc w:val="both"/>
        <w:rPr>
          <w:b/>
          <w:sz w:val="28"/>
          <w:szCs w:val="28"/>
        </w:rPr>
      </w:pPr>
      <w:r>
        <w:pict>
          <v:shape id="_x0000_i1026" type="#_x0000_t75" alt="" style="width:24pt;height:24pt"/>
        </w:pict>
      </w:r>
    </w:p>
    <w:p w:rsidR="003B7C97" w:rsidRPr="003B4A3A" w:rsidRDefault="003B7C97" w:rsidP="001E129D">
      <w:pPr>
        <w:jc w:val="both"/>
        <w:rPr>
          <w:b/>
          <w:sz w:val="36"/>
          <w:szCs w:val="36"/>
        </w:rPr>
      </w:pPr>
      <w:r w:rsidRPr="003B4A3A">
        <w:rPr>
          <w:b/>
          <w:sz w:val="36"/>
          <w:szCs w:val="36"/>
        </w:rPr>
        <w:t>Internetowe Konto Pacjenta</w:t>
      </w:r>
    </w:p>
    <w:p w:rsidR="003B7C97" w:rsidRDefault="003B7C97" w:rsidP="001E129D">
      <w:pPr>
        <w:jc w:val="both"/>
      </w:pPr>
    </w:p>
    <w:p w:rsidR="00FF5593" w:rsidRPr="003B4A3A" w:rsidRDefault="003B7C97" w:rsidP="003B7C97">
      <w:pPr>
        <w:spacing w:line="276" w:lineRule="auto"/>
        <w:jc w:val="both"/>
        <w:rPr>
          <w:b/>
          <w:sz w:val="28"/>
          <w:szCs w:val="28"/>
        </w:rPr>
      </w:pPr>
      <w:r w:rsidRPr="003B7C97">
        <w:rPr>
          <w:sz w:val="24"/>
          <w:szCs w:val="24"/>
        </w:rPr>
        <w:t xml:space="preserve">               </w:t>
      </w:r>
      <w:r w:rsidR="001E129D" w:rsidRPr="003B4A3A">
        <w:rPr>
          <w:sz w:val="28"/>
          <w:szCs w:val="28"/>
        </w:rPr>
        <w:t xml:space="preserve">Informujemy, że Ministerstwo Zdrowia wraz z Centrum Systemów Informacyjnych Ochrony Zdrowia w ramach projektu udostępniło usługę dla obywateli – </w:t>
      </w:r>
      <w:r w:rsidR="001E129D" w:rsidRPr="003B4A3A">
        <w:rPr>
          <w:b/>
          <w:sz w:val="28"/>
          <w:szCs w:val="28"/>
        </w:rPr>
        <w:t>Internetowe Konto Pacjenta (IKP).</w:t>
      </w:r>
    </w:p>
    <w:p w:rsidR="001E129D" w:rsidRPr="003B4A3A" w:rsidRDefault="001E129D" w:rsidP="003B7C97">
      <w:pPr>
        <w:spacing w:line="276" w:lineRule="auto"/>
        <w:jc w:val="both"/>
        <w:rPr>
          <w:sz w:val="28"/>
          <w:szCs w:val="28"/>
        </w:rPr>
      </w:pPr>
      <w:r w:rsidRPr="003B4A3A">
        <w:rPr>
          <w:sz w:val="28"/>
          <w:szCs w:val="28"/>
        </w:rPr>
        <w:t xml:space="preserve">IKP jest internetową aplikacją dostępną pod linkiem  </w:t>
      </w:r>
      <w:hyperlink r:id="rId5" w:history="1">
        <w:r w:rsidRPr="003B4A3A">
          <w:rPr>
            <w:rStyle w:val="Hipercze"/>
            <w:sz w:val="28"/>
            <w:szCs w:val="28"/>
          </w:rPr>
          <w:t>https://pacjent.gov.pl/</w:t>
        </w:r>
      </w:hyperlink>
      <w:r w:rsidRPr="003B4A3A">
        <w:rPr>
          <w:sz w:val="28"/>
          <w:szCs w:val="28"/>
        </w:rPr>
        <w:t>, dzięki której w łatwy, szybki i bezpieczny sposób można odnaleźć informacje o swoich danych medycznych, które dotychczas były rozproszone w różnych miejscach.</w:t>
      </w:r>
    </w:p>
    <w:p w:rsidR="001E129D" w:rsidRPr="003B4A3A" w:rsidRDefault="001E129D" w:rsidP="003B7C97">
      <w:pPr>
        <w:spacing w:line="276" w:lineRule="auto"/>
        <w:jc w:val="both"/>
        <w:rPr>
          <w:sz w:val="28"/>
          <w:szCs w:val="28"/>
        </w:rPr>
      </w:pPr>
      <w:r w:rsidRPr="003B4A3A">
        <w:rPr>
          <w:sz w:val="28"/>
          <w:szCs w:val="28"/>
        </w:rPr>
        <w:t xml:space="preserve">Aplikacja jest </w:t>
      </w:r>
      <w:r w:rsidR="003B7C97" w:rsidRPr="003B4A3A">
        <w:rPr>
          <w:sz w:val="28"/>
          <w:szCs w:val="28"/>
        </w:rPr>
        <w:t xml:space="preserve"> </w:t>
      </w:r>
      <w:r w:rsidRPr="003B4A3A">
        <w:rPr>
          <w:sz w:val="28"/>
          <w:szCs w:val="28"/>
        </w:rPr>
        <w:t xml:space="preserve">w trakcie rozwoju, ale już teraz dzięki niej można odebrać </w:t>
      </w:r>
      <w:r w:rsidR="003B4A3A">
        <w:rPr>
          <w:sz w:val="28"/>
          <w:szCs w:val="28"/>
        </w:rPr>
        <w:t xml:space="preserve">                   </w:t>
      </w:r>
      <w:r w:rsidRPr="003B4A3A">
        <w:rPr>
          <w:sz w:val="28"/>
          <w:szCs w:val="28"/>
        </w:rPr>
        <w:t>i zrealizować</w:t>
      </w:r>
      <w:r w:rsidR="003B4A3A">
        <w:rPr>
          <w:sz w:val="28"/>
          <w:szCs w:val="28"/>
        </w:rPr>
        <w:t xml:space="preserve"> </w:t>
      </w:r>
      <w:r w:rsidRPr="003B4A3A">
        <w:rPr>
          <w:sz w:val="28"/>
          <w:szCs w:val="28"/>
        </w:rPr>
        <w:t>e-receptę, a następnie między innymi weryfikować historię zrealizowanych recept mając tym samym dostęp np. do dawkowania jakie zalecił lekarz czy do wykazu zakupionych w ostatnim czasie leków.  Logując się do IKP mamy również dostęp do historii swoich wizyt, za które zapłacił NFZ, a w przypadku rodziców również do analogicznych danych dla swoich dzieci. Za pomocą tej aplikacji można wypełnić ankietę zdrowego stylu życia i dowiedzieć się o możliwości skorzystania z wybranych programów profilaktyki zdrowotnej. To tylko część funkcjonalności, a praktycznie z każdym kwartałem jest ich coraz więcej. Wkrótce w IKP będzie można sprawdzić m.in. swoje deklaracje lekarza, pielęgniarki lub położnej podstawowej opieki zdrowotnej.</w:t>
      </w:r>
    </w:p>
    <w:p w:rsidR="001E129D" w:rsidRPr="003B4A3A" w:rsidRDefault="001E129D" w:rsidP="003B7C97">
      <w:pPr>
        <w:spacing w:line="276" w:lineRule="auto"/>
        <w:jc w:val="both"/>
        <w:rPr>
          <w:sz w:val="28"/>
          <w:szCs w:val="28"/>
        </w:rPr>
      </w:pPr>
    </w:p>
    <w:p w:rsidR="003B7C97" w:rsidRPr="003B4A3A" w:rsidRDefault="003B7C97" w:rsidP="003B7C97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B4A3A">
        <w:rPr>
          <w:sz w:val="28"/>
          <w:szCs w:val="28"/>
        </w:rPr>
        <w:t xml:space="preserve">            </w:t>
      </w:r>
      <w:r w:rsidRPr="003B4A3A">
        <w:rPr>
          <w:b/>
          <w:sz w:val="28"/>
          <w:szCs w:val="28"/>
          <w:u w:val="single"/>
        </w:rPr>
        <w:t>Dostęp do IKP może uzyskać każdy za pomocą prostych kroków:</w:t>
      </w:r>
    </w:p>
    <w:p w:rsidR="003B7C97" w:rsidRPr="003B4A3A" w:rsidRDefault="003B7C97" w:rsidP="003B7C97">
      <w:pPr>
        <w:spacing w:line="276" w:lineRule="auto"/>
        <w:jc w:val="both"/>
        <w:rPr>
          <w:sz w:val="28"/>
          <w:szCs w:val="28"/>
        </w:rPr>
      </w:pPr>
      <w:r w:rsidRPr="003B4A3A">
        <w:rPr>
          <w:sz w:val="28"/>
          <w:szCs w:val="28"/>
        </w:rPr>
        <w:t>1) założenie Profilu Zaufanego – jeżeli jeszcze nie jest założony,</w:t>
      </w:r>
    </w:p>
    <w:p w:rsidR="003B7C97" w:rsidRPr="003B4A3A" w:rsidRDefault="003B7C97" w:rsidP="003B7C97">
      <w:pPr>
        <w:spacing w:line="276" w:lineRule="auto"/>
        <w:jc w:val="both"/>
        <w:rPr>
          <w:sz w:val="28"/>
          <w:szCs w:val="28"/>
        </w:rPr>
      </w:pPr>
      <w:r w:rsidRPr="003B4A3A">
        <w:rPr>
          <w:sz w:val="28"/>
          <w:szCs w:val="28"/>
        </w:rPr>
        <w:t xml:space="preserve">2) logowanie do IKP następuje na stronie </w:t>
      </w:r>
      <w:hyperlink r:id="rId6" w:history="1">
        <w:r w:rsidRPr="003B4A3A">
          <w:rPr>
            <w:rStyle w:val="Hipercze"/>
            <w:sz w:val="28"/>
            <w:szCs w:val="28"/>
          </w:rPr>
          <w:t>www.pacjent.tgov.pl</w:t>
        </w:r>
      </w:hyperlink>
      <w:r w:rsidRPr="003B4A3A">
        <w:rPr>
          <w:sz w:val="28"/>
          <w:szCs w:val="28"/>
        </w:rPr>
        <w:t xml:space="preserve"> za pomocą profilu Zaufanego.</w:t>
      </w:r>
    </w:p>
    <w:p w:rsidR="003B7C97" w:rsidRPr="003B4A3A" w:rsidRDefault="003B7C97" w:rsidP="003B7C97">
      <w:pPr>
        <w:spacing w:line="276" w:lineRule="auto"/>
        <w:jc w:val="both"/>
        <w:rPr>
          <w:sz w:val="28"/>
          <w:szCs w:val="28"/>
        </w:rPr>
      </w:pPr>
    </w:p>
    <w:p w:rsidR="003B7C97" w:rsidRPr="003B4A3A" w:rsidRDefault="003B7C97" w:rsidP="003B7C97">
      <w:pPr>
        <w:spacing w:line="276" w:lineRule="auto"/>
        <w:jc w:val="both"/>
        <w:rPr>
          <w:sz w:val="28"/>
          <w:szCs w:val="28"/>
        </w:rPr>
      </w:pPr>
      <w:r w:rsidRPr="003B4A3A">
        <w:rPr>
          <w:sz w:val="28"/>
          <w:szCs w:val="28"/>
        </w:rPr>
        <w:t xml:space="preserve">             Warto zwrócić uwagę, że logowanie do IKP przez profil Zaufany gwarantuje pełne bezpieczeństwo danych.</w:t>
      </w:r>
    </w:p>
    <w:p w:rsidR="003B7C97" w:rsidRPr="003B4A3A" w:rsidRDefault="003B7C97" w:rsidP="003B7C97">
      <w:pPr>
        <w:spacing w:line="276" w:lineRule="auto"/>
        <w:jc w:val="both"/>
        <w:rPr>
          <w:sz w:val="28"/>
          <w:szCs w:val="28"/>
        </w:rPr>
      </w:pPr>
      <w:r w:rsidRPr="003B4A3A">
        <w:rPr>
          <w:sz w:val="28"/>
          <w:szCs w:val="28"/>
        </w:rPr>
        <w:t>Zachęcamy do korzystania z aplikacji.</w:t>
      </w:r>
    </w:p>
    <w:p w:rsidR="001E129D" w:rsidRDefault="001E129D" w:rsidP="003B7C97">
      <w:pPr>
        <w:spacing w:line="276" w:lineRule="auto"/>
        <w:jc w:val="both"/>
      </w:pPr>
    </w:p>
    <w:p w:rsidR="003B7C97" w:rsidRDefault="003B7C97">
      <w:pPr>
        <w:spacing w:line="276" w:lineRule="auto"/>
        <w:jc w:val="both"/>
      </w:pPr>
    </w:p>
    <w:sectPr w:rsidR="003B7C97" w:rsidSect="003B4A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129D"/>
    <w:rsid w:val="00014250"/>
    <w:rsid w:val="00112B58"/>
    <w:rsid w:val="001E129D"/>
    <w:rsid w:val="003B4A3A"/>
    <w:rsid w:val="003B7C97"/>
    <w:rsid w:val="00AB673D"/>
    <w:rsid w:val="00DC5347"/>
    <w:rsid w:val="00F5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29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jent.tgov.pl" TargetMode="External"/><Relationship Id="rId5" Type="http://schemas.openxmlformats.org/officeDocument/2006/relationships/hyperlink" Target="https://pacjent.gov.p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Budziszewice</dc:creator>
  <cp:keywords/>
  <dc:description/>
  <cp:lastModifiedBy>Urząd Gminy Budziszewice</cp:lastModifiedBy>
  <cp:revision>1</cp:revision>
  <dcterms:created xsi:type="dcterms:W3CDTF">2019-05-27T10:20:00Z</dcterms:created>
  <dcterms:modified xsi:type="dcterms:W3CDTF">2019-05-27T10:46:00Z</dcterms:modified>
</cp:coreProperties>
</file>