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 w:rsidRPr="00F30FBB"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LGD "BUD-UJ RAZEM" zatrudni Specjalistę ds. projektów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Zarząd Stowarzyszenia LGD „BUD-UJ RAZEM” ogłasza nabór na wolne stanowisko pracy: Specjalista ds. projektów.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Wymiar etatu – pełny etat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Zatrudnienie: umowa o pracę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Ilość wakatów: 1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Miejsce wykonywania pracy: Plac Kościuszki 5; 97-225 Ujazd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 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Wymagania obowiązkowe:</w:t>
      </w:r>
    </w:p>
    <w:p w:rsidR="00753192" w:rsidRPr="00F30FBB" w:rsidRDefault="00753192" w:rsidP="00753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Wykształcenie wyższe, dopuszcza się wykształcenie średnie uwzględniane tylko w przypadku gdy kandydat jeszcze studiuje na kierunku zgodnym z stanowiskiem pracy,</w:t>
      </w:r>
    </w:p>
    <w:p w:rsidR="00753192" w:rsidRPr="00F30FBB" w:rsidRDefault="00753192" w:rsidP="00753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Znajomość problematyki i doświadczenie zawodowe w zakresie realizacji projektów z udziałem środków UE,</w:t>
      </w:r>
    </w:p>
    <w:p w:rsidR="00753192" w:rsidRPr="00F30FBB" w:rsidRDefault="00753192" w:rsidP="00753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Znajomość aktów prawnych: prawo o stowarzyszeniach, ustawy o organizacji pożytku publicznego i wolontariacie, ustawa o fundacjach, ustaw i rozporządzeń dotyczących PROW,</w:t>
      </w:r>
    </w:p>
    <w:p w:rsidR="00753192" w:rsidRPr="00F30FBB" w:rsidRDefault="00753192" w:rsidP="00753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Umiejętność posługiwania się programami komputerowymi, w tym edytorami tekstów i arkuszami kalkulacyjnymi,</w:t>
      </w:r>
    </w:p>
    <w:p w:rsidR="00753192" w:rsidRPr="00F30FBB" w:rsidRDefault="00753192" w:rsidP="00753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Prawo jazdy kat. B.</w:t>
      </w:r>
    </w:p>
    <w:p w:rsidR="00753192" w:rsidRPr="00F30FBB" w:rsidRDefault="00753192" w:rsidP="00753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Doświadczenie zawodowe w zakresie realizacji projektów na terenach wiejskich,</w:t>
      </w:r>
    </w:p>
    <w:p w:rsidR="00753192" w:rsidRPr="00F30FBB" w:rsidRDefault="00753192" w:rsidP="00753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Doświadczenie w aplikowaniu o dofinansowanie projektów,</w:t>
      </w:r>
    </w:p>
    <w:p w:rsidR="00753192" w:rsidRPr="00F30FBB" w:rsidRDefault="00753192" w:rsidP="00753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Doświadczenie w pracy w organizacji pozarządowej lub społecznej grupy nieformalnej,</w:t>
      </w:r>
    </w:p>
    <w:p w:rsidR="00753192" w:rsidRPr="00F30FBB" w:rsidRDefault="00753192" w:rsidP="00753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Odporność na stres.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Zakres zadań: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Realizacja bieżącej pracy biura LGD,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Weryfikacja pod względem formalnym i merytorycznym wniosków o przyznanie pomocy w ramach Programu Rozwoju Obszarów Wiejskich 2014 – 2020,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Opracowywanie dokumentów związanych z oceną i realizacją wniosków aplikacyjnych,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Analiza wniosków Beneficjentów o dokonanie zmian w projektach,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Przygotowanie umowy o dofinansowanie projektów grantowych w ramach Programu Rozwoju Obszarów Wiejskich 2014 – 2020,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Prowadzenie sprawy związanych z odzyskiwaniem kwot i zamknięciem projektów grantowych w ramach Programu Rozwoju Obszarów Wiejskich 2014 – 2020 oraz przygotowywanie i przekazanie dokumentów do archiwizacji,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Weryfikacja wniosków o płatność składanych przez Beneficjentów działań w ramach „Wsparcie dla rozwoju lokalnego w ramach inicjatywy LEADER”,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 xml:space="preserve">Przygotowanie kontroli </w:t>
      </w:r>
      <w:proofErr w:type="spellStart"/>
      <w:r w:rsidRPr="00F30FBB">
        <w:rPr>
          <w:rFonts w:ascii="Arial Narrow" w:eastAsia="Times New Roman" w:hAnsi="Arial Narrow" w:cs="Times New Roman"/>
          <w:color w:val="000000"/>
          <w:lang w:eastAsia="pl-PL"/>
        </w:rPr>
        <w:t>Grantobiorcy</w:t>
      </w:r>
      <w:proofErr w:type="spellEnd"/>
      <w:r w:rsidRPr="00F30FBB">
        <w:rPr>
          <w:rFonts w:ascii="Arial Narrow" w:eastAsia="Times New Roman" w:hAnsi="Arial Narrow" w:cs="Times New Roman"/>
          <w:color w:val="000000"/>
          <w:lang w:eastAsia="pl-PL"/>
        </w:rPr>
        <w:t>: przygotowuje, wysyła i gromadzi korespondencję związaną z powiadomieniem o kontroli,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Wykonanie czynności kontrolnych zgodnie z obowiązującymi procedurami,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Opracowanie projektów dokumentów pokontrolnych i przekazanie ich bezpośredniemu przełożonemu,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Sporządzanie wymaganych sprawozdań dotyczących realizacji działań kontrolnych,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Monitorowanie Beneficjentów zgodnie z obowiązującą wewnętrzną procedurą,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Monitorowanie przebiegu wdrażania projektów i osiągniętych wskaźników produktu i rezultatu,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lastRenderedPageBreak/>
        <w:t>Obsługa potencjalnych Beneficjentów : udzielania informacji beneficjentom nt. możliwości otrzymania dofinansowania oraz obowiązujących przy składaniu wniosków dokumentów, zasad i procedur,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Sporządzanie sprawozdań dla UM,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Obsługa archiwum Stowarzyszenia,</w:t>
      </w:r>
    </w:p>
    <w:p w:rsidR="00753192" w:rsidRPr="00F30FBB" w:rsidRDefault="00753192" w:rsidP="00753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Prowadzenie działań z zakresu monitoringu i ewaluacji określonych w LSR,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 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Kandydat zobowiązany jest złożyć: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list motywacyjny;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życiorys – curriculum vitae;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kserokopie dokumentów potwierdzających wykształcenie;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kserokopie zaświadczeń o ukończonych kursach, szkoleniach;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dokumenty poświadczające staż pracy;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oświadczenie kandydata o niekaralności za przestępstwo popełnione umyślnie;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oświadczenie o wyrażeniu zgody na przetwarzanie danych osobowych dla potrzeb procesu rekrutacji w Lokalnej Grupie Działania „BUD-UJ RAZEM” zgodnie z ustawą z dnia 29 sierpnia 1997r. o ochronie danych osobowych (tekst jednolity Dz. U. z 2016 r. poz. 922);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 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Określenie terminu i miejsca składania dokumentów: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Wymagane dokumenty aplikacyjne można składać w terminie </w:t>
      </w:r>
      <w:r w:rsidRPr="00F30FB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od 19.04.2017 r. do 05.05.2017 r.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na adres: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Stowarzyszenie LGD „BUD-UJ RAZEM”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Plac Kościuszki 5; 97-225 Ujazd</w:t>
      </w:r>
    </w:p>
    <w:p w:rsidR="00753192" w:rsidRPr="00F30FBB" w:rsidRDefault="00753192" w:rsidP="007531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 xml:space="preserve">osobiście w Biurze LGD, od </w:t>
      </w:r>
      <w:proofErr w:type="spellStart"/>
      <w:r w:rsidRPr="00F30FBB">
        <w:rPr>
          <w:rFonts w:ascii="Arial Narrow" w:eastAsia="Times New Roman" w:hAnsi="Arial Narrow" w:cs="Times New Roman"/>
          <w:color w:val="000000"/>
          <w:lang w:eastAsia="pl-PL"/>
        </w:rPr>
        <w:t>pn-pt</w:t>
      </w:r>
      <w:proofErr w:type="spellEnd"/>
      <w:r w:rsidRPr="00F30FBB">
        <w:rPr>
          <w:rFonts w:ascii="Arial Narrow" w:eastAsia="Times New Roman" w:hAnsi="Arial Narrow" w:cs="Times New Roman"/>
          <w:color w:val="000000"/>
          <w:lang w:eastAsia="pl-PL"/>
        </w:rPr>
        <w:t xml:space="preserve"> w godzinach 8:00-16:00</w:t>
      </w:r>
    </w:p>
    <w:p w:rsidR="00753192" w:rsidRPr="00F30FBB" w:rsidRDefault="00753192" w:rsidP="007531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pocztą (decyduje data wpływu do biura) na podany adres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Etapy konkursu:</w:t>
      </w:r>
      <w:bookmarkStart w:id="0" w:name="_GoBack"/>
      <w:bookmarkEnd w:id="0"/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Złożenie dokumentów przez Kandydatów;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Rozmowa kwalifikacyjna;</w:t>
      </w:r>
    </w:p>
    <w:p w:rsidR="00753192" w:rsidRPr="00F30FBB" w:rsidRDefault="00753192" w:rsidP="00753192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F30FBB">
        <w:rPr>
          <w:rFonts w:ascii="Arial Narrow" w:eastAsia="Times New Roman" w:hAnsi="Arial Narrow" w:cs="Times New Roman"/>
          <w:color w:val="000000"/>
          <w:lang w:eastAsia="pl-PL"/>
        </w:rPr>
        <w:t>- Ogłoszenie wyników;</w:t>
      </w:r>
    </w:p>
    <w:p w:rsidR="000264A4" w:rsidRPr="00F30FBB" w:rsidRDefault="000264A4">
      <w:pPr>
        <w:rPr>
          <w:rFonts w:ascii="Arial Narrow" w:hAnsi="Arial Narrow"/>
        </w:rPr>
      </w:pPr>
    </w:p>
    <w:sectPr w:rsidR="000264A4" w:rsidRPr="00F3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A88"/>
    <w:multiLevelType w:val="multilevel"/>
    <w:tmpl w:val="7480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B2595"/>
    <w:multiLevelType w:val="multilevel"/>
    <w:tmpl w:val="DBDA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520B9"/>
    <w:multiLevelType w:val="multilevel"/>
    <w:tmpl w:val="0F72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92"/>
    <w:rsid w:val="000264A4"/>
    <w:rsid w:val="00753192"/>
    <w:rsid w:val="00F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763E0-E898-49E0-9392-CE4820C5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53192"/>
  </w:style>
  <w:style w:type="character" w:styleId="Pogrubienie">
    <w:name w:val="Strong"/>
    <w:basedOn w:val="Domylnaczcionkaakapitu"/>
    <w:uiPriority w:val="22"/>
    <w:qFormat/>
    <w:rsid w:val="00753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Tokarska</dc:creator>
  <cp:keywords/>
  <dc:description/>
  <cp:lastModifiedBy>Izabela Tokarska</cp:lastModifiedBy>
  <cp:revision>2</cp:revision>
  <dcterms:created xsi:type="dcterms:W3CDTF">2017-04-19T13:08:00Z</dcterms:created>
  <dcterms:modified xsi:type="dcterms:W3CDTF">2017-04-20T07:18:00Z</dcterms:modified>
</cp:coreProperties>
</file>