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FF" w:rsidRDefault="006411A3" w:rsidP="00A9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FFFF"/>
          <w:sz w:val="24"/>
          <w:szCs w:val="24"/>
        </w:rPr>
        <w:t>PROJEKT</w:t>
      </w:r>
      <w:r w:rsidR="00985951" w:rsidRPr="007F0619">
        <w:rPr>
          <w:rFonts w:ascii="Times New Roman" w:hAnsi="Times New Roman"/>
          <w:bCs/>
          <w:i/>
          <w:iCs/>
          <w:color w:val="FFFFFF"/>
          <w:sz w:val="24"/>
          <w:szCs w:val="24"/>
        </w:rPr>
        <w:t>PROJEKT</w:t>
      </w:r>
      <w:r w:rsidR="00CB4589" w:rsidRPr="0098595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CB4589" w:rsidRPr="0098595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CB458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CB458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CB458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p w:rsidR="008E33FF" w:rsidRDefault="008E33FF" w:rsidP="008E33FF">
      <w:pPr>
        <w:pStyle w:val="Nagwek1"/>
        <w:tabs>
          <w:tab w:val="left" w:pos="650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47F8" w:rsidRPr="00DF47F8">
        <w:rPr>
          <w:rFonts w:ascii="Arial" w:hAnsi="Arial" w:cs="Arial"/>
          <w:sz w:val="20"/>
          <w:szCs w:val="20"/>
        </w:rPr>
        <w:t>WÓJT GMINY BUDZISZEWICE</w:t>
      </w:r>
      <w:r w:rsidRPr="00DF47F8">
        <w:rPr>
          <w:rFonts w:ascii="Arial" w:hAnsi="Arial" w:cs="Arial"/>
          <w:sz w:val="20"/>
          <w:szCs w:val="20"/>
        </w:rPr>
        <w:t xml:space="preserve"> </w:t>
      </w:r>
      <w:r w:rsidR="00DF47F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Ogłoszenie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Wójta Gminy Budziszewice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z dnia 19 października 2023 roku</w:t>
      </w:r>
    </w:p>
    <w:p w:rsidR="008E33FF" w:rsidRDefault="008E33FF" w:rsidP="008E33FF">
      <w:pPr>
        <w:pStyle w:val="Nagwek1"/>
        <w:tabs>
          <w:tab w:val="left" w:pos="6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konsultacji projektu ,,Rocznego programu współpracy Gminy Budziszewice z organizacj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mi pozarządowymi oraz podmiotami wymienionymi w art. 3 ust. 3 Ustawy z dnia 24 kwietnia 2003 roku              o działalności pożytku publicznego i o wolontariacie na rok 2024” </w:t>
      </w:r>
    </w:p>
    <w:p w:rsidR="008E33FF" w:rsidRDefault="008E33FF" w:rsidP="008E33FF">
      <w:pPr>
        <w:pStyle w:val="NormalnyWeb"/>
        <w:jc w:val="both"/>
        <w:rPr>
          <w:rStyle w:val="Pogrubienie"/>
        </w:rPr>
      </w:pPr>
      <w:r>
        <w:rPr>
          <w:rFonts w:ascii="Arial" w:hAnsi="Arial" w:cs="Arial"/>
          <w:sz w:val="18"/>
          <w:szCs w:val="18"/>
        </w:rPr>
        <w:t>Na podstawie</w:t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Uchwały Nr II/6/10 Rady Gminy Budziszewice z dnia 6 grudnia 2010 r. w sprawie określenia szczegółow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go sposobu konsultowania z organizacjami pozarządowymi i podmiotami, o których mowa w art. 3 ust. 3 ustawy o dzi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łalności pożytku publicznego i o wolontariacie projektów aktów prawa miejscowego w dziedzinach dotyczących działaln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ści statutowej tych organizacji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>
        <w:rPr>
          <w:rStyle w:val="Pogrubienie"/>
          <w:rFonts w:ascii="Arial" w:hAnsi="Arial" w:cs="Arial"/>
          <w:sz w:val="20"/>
          <w:szCs w:val="20"/>
        </w:rPr>
        <w:t xml:space="preserve">                                                                                OGŁASZAM</w:t>
      </w:r>
    </w:p>
    <w:p w:rsidR="008E33FF" w:rsidRPr="008E33FF" w:rsidRDefault="008E33FF" w:rsidP="008E33FF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konsultacje dotyczące  projektu </w:t>
      </w:r>
      <w:r>
        <w:rPr>
          <w:rFonts w:ascii="Arial" w:hAnsi="Arial" w:cs="Arial"/>
          <w:sz w:val="20"/>
          <w:szCs w:val="20"/>
        </w:rPr>
        <w:t>,,Rocznego programu współpracy Gminy Budziszewice z organiz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cjami   </w:t>
      </w:r>
      <w:r>
        <w:rPr>
          <w:rFonts w:ascii="Arial" w:hAnsi="Arial" w:cs="Arial"/>
          <w:sz w:val="20"/>
          <w:szCs w:val="20"/>
        </w:rPr>
        <w:br/>
        <w:t xml:space="preserve">pozarządowymi oraz podmiotami wymienionymi w art. 3 ust. 3 Ustawy z dnia 24 kwietnia 2003 roku            </w:t>
      </w:r>
      <w:r>
        <w:rPr>
          <w:rFonts w:ascii="Arial" w:hAnsi="Arial" w:cs="Arial"/>
          <w:sz w:val="20"/>
          <w:szCs w:val="20"/>
        </w:rPr>
        <w:br/>
        <w:t>o działalności pożytku publicznego i o wolontariacie na rok 2024”, zwanego dalej projektem programu.</w:t>
      </w:r>
    </w:p>
    <w:p w:rsidR="008E33FF" w:rsidRPr="008E33FF" w:rsidRDefault="008E33FF" w:rsidP="008E33FF">
      <w:pPr>
        <w:pStyle w:val="NormalnyWeb"/>
        <w:tabs>
          <w:tab w:val="left" w:pos="4060"/>
        </w:tabs>
        <w:jc w:val="both"/>
        <w:rPr>
          <w:rFonts w:ascii="Arial" w:hAnsi="Arial" w:cs="Arial"/>
          <w:bCs/>
          <w:sz w:val="20"/>
          <w:szCs w:val="20"/>
        </w:rPr>
      </w:pPr>
      <w:r w:rsidRPr="008E33FF">
        <w:rPr>
          <w:rStyle w:val="Pogrubienie"/>
          <w:rFonts w:ascii="Arial" w:hAnsi="Arial" w:cs="Arial"/>
          <w:sz w:val="20"/>
          <w:szCs w:val="20"/>
        </w:rPr>
        <w:t>W konsultacjach mogą uczestniczyć organizacje pozarządowe oraz podmioty wymieni</w:t>
      </w:r>
      <w:r w:rsidRPr="008E33FF">
        <w:rPr>
          <w:rStyle w:val="Pogrubienie"/>
          <w:rFonts w:ascii="Arial" w:hAnsi="Arial" w:cs="Arial"/>
          <w:sz w:val="20"/>
          <w:szCs w:val="20"/>
        </w:rPr>
        <w:t>o</w:t>
      </w:r>
      <w:r w:rsidRPr="008E33FF">
        <w:rPr>
          <w:rStyle w:val="Pogrubienie"/>
          <w:rFonts w:ascii="Arial" w:hAnsi="Arial" w:cs="Arial"/>
          <w:sz w:val="20"/>
          <w:szCs w:val="20"/>
        </w:rPr>
        <w:t xml:space="preserve">ne </w:t>
      </w:r>
      <w:r w:rsidRPr="008E33FF">
        <w:rPr>
          <w:rFonts w:ascii="Arial" w:hAnsi="Arial" w:cs="Arial"/>
          <w:b/>
          <w:bCs/>
          <w:sz w:val="20"/>
          <w:szCs w:val="20"/>
        </w:rPr>
        <w:br/>
      </w:r>
      <w:r w:rsidRPr="008E33FF">
        <w:rPr>
          <w:rStyle w:val="Pogrubienie"/>
          <w:rFonts w:ascii="Arial" w:hAnsi="Arial" w:cs="Arial"/>
          <w:sz w:val="20"/>
          <w:szCs w:val="20"/>
        </w:rPr>
        <w:t>w art. 3 ust. 3 Ustawy z dnia 24 kwietnia 2003 roku o działalności pożytku publiczn</w:t>
      </w:r>
      <w:r w:rsidRPr="008E33FF">
        <w:rPr>
          <w:rStyle w:val="Pogrubienie"/>
          <w:rFonts w:ascii="Arial" w:hAnsi="Arial" w:cs="Arial"/>
          <w:sz w:val="20"/>
          <w:szCs w:val="20"/>
        </w:rPr>
        <w:t>e</w:t>
      </w:r>
      <w:r w:rsidRPr="008E33FF">
        <w:rPr>
          <w:rStyle w:val="Pogrubienie"/>
          <w:rFonts w:ascii="Arial" w:hAnsi="Arial" w:cs="Arial"/>
          <w:sz w:val="20"/>
          <w:szCs w:val="20"/>
        </w:rPr>
        <w:t xml:space="preserve">go </w:t>
      </w:r>
      <w:r w:rsidRPr="008E33FF">
        <w:rPr>
          <w:rFonts w:ascii="Arial" w:hAnsi="Arial" w:cs="Arial"/>
          <w:b/>
          <w:bCs/>
          <w:sz w:val="20"/>
          <w:szCs w:val="20"/>
        </w:rPr>
        <w:br/>
      </w:r>
      <w:r w:rsidRPr="008E33FF">
        <w:rPr>
          <w:rStyle w:val="Pogrubienie"/>
          <w:rFonts w:ascii="Arial" w:hAnsi="Arial" w:cs="Arial"/>
          <w:sz w:val="20"/>
          <w:szCs w:val="20"/>
        </w:rPr>
        <w:t xml:space="preserve">i o wolontariacie </w:t>
      </w:r>
      <w:r w:rsidRPr="008E33FF">
        <w:rPr>
          <w:rFonts w:ascii="Arial" w:hAnsi="Arial" w:cs="Arial"/>
          <w:sz w:val="20"/>
          <w:szCs w:val="20"/>
        </w:rPr>
        <w:t>/tekst jedn. Dz. U. z 2023 roku poz. 571/</w:t>
      </w:r>
    </w:p>
    <w:p w:rsidR="008E33FF" w:rsidRPr="008E33FF" w:rsidRDefault="008E33FF" w:rsidP="008E33FF">
      <w:pPr>
        <w:pStyle w:val="NormalnyWeb"/>
        <w:tabs>
          <w:tab w:val="left" w:pos="40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E33FF">
        <w:rPr>
          <w:rStyle w:val="Pogrubienie"/>
          <w:rFonts w:ascii="Arial" w:hAnsi="Arial" w:cs="Arial"/>
          <w:sz w:val="20"/>
          <w:szCs w:val="20"/>
        </w:rPr>
        <w:t xml:space="preserve">1. Cel i przedmiot konsultacji: </w:t>
      </w:r>
      <w:r w:rsidRPr="008E33FF">
        <w:rPr>
          <w:rStyle w:val="Pogrubienie"/>
          <w:rFonts w:ascii="Arial" w:hAnsi="Arial" w:cs="Arial"/>
          <w:sz w:val="20"/>
          <w:szCs w:val="20"/>
        </w:rPr>
        <w:tab/>
      </w:r>
      <w:r w:rsidRPr="008E33FF">
        <w:rPr>
          <w:rFonts w:ascii="Arial" w:hAnsi="Arial" w:cs="Arial"/>
          <w:b/>
          <w:bCs/>
          <w:sz w:val="20"/>
          <w:szCs w:val="20"/>
        </w:rPr>
        <w:br/>
      </w:r>
      <w:r w:rsidRPr="008E33FF">
        <w:rPr>
          <w:rFonts w:ascii="Arial" w:hAnsi="Arial" w:cs="Arial"/>
          <w:bCs/>
          <w:sz w:val="20"/>
          <w:szCs w:val="20"/>
        </w:rPr>
        <w:t>Celem konsultacji jest</w:t>
      </w:r>
      <w:r w:rsidRPr="008E33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33FF">
        <w:rPr>
          <w:rFonts w:ascii="Arial" w:hAnsi="Arial" w:cs="Arial"/>
          <w:bCs/>
          <w:sz w:val="20"/>
          <w:szCs w:val="20"/>
        </w:rPr>
        <w:t>stworzenie płaszczyzny wymiany poglądów w sprawach ważnych dla gminy, organiz</w:t>
      </w:r>
      <w:r w:rsidRPr="008E33FF">
        <w:rPr>
          <w:rFonts w:ascii="Arial" w:hAnsi="Arial" w:cs="Arial"/>
          <w:bCs/>
          <w:sz w:val="20"/>
          <w:szCs w:val="20"/>
        </w:rPr>
        <w:t>a</w:t>
      </w:r>
      <w:r w:rsidRPr="008E33FF">
        <w:rPr>
          <w:rFonts w:ascii="Arial" w:hAnsi="Arial" w:cs="Arial"/>
          <w:bCs/>
          <w:sz w:val="20"/>
          <w:szCs w:val="20"/>
        </w:rPr>
        <w:t>cji pozarządowych i podmiotów wymienionych w art. 3 ust. 3 ust</w:t>
      </w:r>
      <w:r>
        <w:rPr>
          <w:rFonts w:ascii="Arial" w:hAnsi="Arial" w:cs="Arial"/>
          <w:bCs/>
          <w:sz w:val="20"/>
          <w:szCs w:val="20"/>
        </w:rPr>
        <w:t xml:space="preserve">awy z 24 kwietnia 2003 roku  </w:t>
      </w:r>
      <w:r w:rsidRPr="008E33FF">
        <w:rPr>
          <w:rFonts w:ascii="Arial" w:hAnsi="Arial" w:cs="Arial"/>
          <w:bCs/>
          <w:sz w:val="20"/>
          <w:szCs w:val="20"/>
        </w:rPr>
        <w:t>o działalności pożytku publicznego i o wolontariacie, zapewnienie form dialogu społecznego  oraz wzajemnego informow</w:t>
      </w:r>
      <w:r w:rsidRPr="008E33FF">
        <w:rPr>
          <w:rFonts w:ascii="Arial" w:hAnsi="Arial" w:cs="Arial"/>
          <w:bCs/>
          <w:sz w:val="20"/>
          <w:szCs w:val="20"/>
        </w:rPr>
        <w:t>a</w:t>
      </w:r>
      <w:r w:rsidRPr="008E33FF">
        <w:rPr>
          <w:rFonts w:ascii="Arial" w:hAnsi="Arial" w:cs="Arial"/>
          <w:bCs/>
          <w:sz w:val="20"/>
          <w:szCs w:val="20"/>
        </w:rPr>
        <w:t xml:space="preserve">nia się i wyrażania opinii na temat projektu programu </w:t>
      </w:r>
      <w:r w:rsidRPr="008E33FF">
        <w:rPr>
          <w:rFonts w:ascii="Arial" w:hAnsi="Arial" w:cs="Arial"/>
          <w:bCs/>
          <w:iCs/>
          <w:sz w:val="20"/>
          <w:szCs w:val="20"/>
        </w:rPr>
        <w:t>będącego załąc</w:t>
      </w:r>
      <w:r w:rsidRPr="008E33FF">
        <w:rPr>
          <w:rFonts w:ascii="Arial" w:hAnsi="Arial" w:cs="Arial"/>
          <w:bCs/>
          <w:iCs/>
          <w:sz w:val="20"/>
          <w:szCs w:val="20"/>
        </w:rPr>
        <w:t>z</w:t>
      </w:r>
      <w:r w:rsidRPr="008E33FF">
        <w:rPr>
          <w:rFonts w:ascii="Arial" w:hAnsi="Arial" w:cs="Arial"/>
          <w:bCs/>
          <w:iCs/>
          <w:sz w:val="20"/>
          <w:szCs w:val="20"/>
        </w:rPr>
        <w:t>nikiem do niniejszego ogłoszenia.</w:t>
      </w:r>
    </w:p>
    <w:p w:rsidR="008E33FF" w:rsidRPr="008E33FF" w:rsidRDefault="008E33FF" w:rsidP="008E33FF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8E33FF">
        <w:rPr>
          <w:rStyle w:val="Pogrubienie"/>
          <w:rFonts w:ascii="Arial" w:hAnsi="Arial" w:cs="Arial"/>
          <w:sz w:val="20"/>
          <w:szCs w:val="20"/>
        </w:rPr>
        <w:t>2. Data rozpoczęcia i zakończenia konsultacji:</w:t>
      </w:r>
      <w:r w:rsidRPr="008E33FF">
        <w:rPr>
          <w:rFonts w:ascii="Arial" w:hAnsi="Arial" w:cs="Arial"/>
          <w:b/>
          <w:bCs/>
          <w:sz w:val="20"/>
          <w:szCs w:val="20"/>
        </w:rPr>
        <w:br/>
      </w:r>
      <w:r w:rsidRPr="008E33FF">
        <w:rPr>
          <w:rFonts w:ascii="Arial" w:hAnsi="Arial" w:cs="Arial"/>
          <w:bCs/>
          <w:sz w:val="20"/>
          <w:szCs w:val="20"/>
        </w:rPr>
        <w:t>- rozpoczęcie konsultacji</w:t>
      </w:r>
      <w:r w:rsidRPr="008E33FF">
        <w:rPr>
          <w:rStyle w:val="Pogrubienie"/>
          <w:rFonts w:ascii="Arial" w:hAnsi="Arial" w:cs="Arial"/>
          <w:sz w:val="20"/>
          <w:szCs w:val="20"/>
        </w:rPr>
        <w:t xml:space="preserve">  27 października 2023 roku</w:t>
      </w:r>
      <w:r w:rsidRPr="008E33FF">
        <w:rPr>
          <w:rFonts w:ascii="Arial" w:hAnsi="Arial" w:cs="Arial"/>
          <w:bCs/>
          <w:sz w:val="20"/>
          <w:szCs w:val="20"/>
        </w:rPr>
        <w:t xml:space="preserve">; </w:t>
      </w:r>
      <w:r w:rsidRPr="008E33FF">
        <w:rPr>
          <w:rFonts w:ascii="Arial" w:hAnsi="Arial" w:cs="Arial"/>
          <w:bCs/>
          <w:sz w:val="20"/>
          <w:szCs w:val="20"/>
        </w:rPr>
        <w:br/>
        <w:t xml:space="preserve">- zakończenie konsultacji </w:t>
      </w:r>
      <w:r w:rsidRPr="008E33FF">
        <w:rPr>
          <w:rStyle w:val="Pogrubienie"/>
          <w:rFonts w:ascii="Arial" w:hAnsi="Arial" w:cs="Arial"/>
          <w:sz w:val="20"/>
          <w:szCs w:val="20"/>
        </w:rPr>
        <w:t xml:space="preserve"> 9 listopada 2023 roku.</w:t>
      </w:r>
    </w:p>
    <w:p w:rsidR="008E33FF" w:rsidRPr="008E33FF" w:rsidRDefault="008E33FF" w:rsidP="008E33FF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8E33FF">
        <w:rPr>
          <w:rStyle w:val="Pogrubienie"/>
          <w:rFonts w:ascii="Arial" w:hAnsi="Arial" w:cs="Arial"/>
          <w:sz w:val="20"/>
          <w:szCs w:val="20"/>
        </w:rPr>
        <w:t xml:space="preserve">3. Forma konsultacji: </w:t>
      </w:r>
      <w:r w:rsidRPr="008E33FF">
        <w:rPr>
          <w:rFonts w:ascii="Arial" w:hAnsi="Arial" w:cs="Arial"/>
          <w:b/>
          <w:bCs/>
          <w:sz w:val="20"/>
          <w:szCs w:val="20"/>
        </w:rPr>
        <w:br/>
      </w:r>
      <w:r w:rsidRPr="008E33FF">
        <w:rPr>
          <w:rFonts w:ascii="Arial" w:hAnsi="Arial" w:cs="Arial"/>
          <w:bCs/>
          <w:sz w:val="20"/>
          <w:szCs w:val="20"/>
        </w:rPr>
        <w:t>Konsultacje przeprowadza się w formie pisemnego zgłaszania opinii i uwag na formularzu stanowiącym z</w:t>
      </w:r>
      <w:r w:rsidRPr="008E33FF">
        <w:rPr>
          <w:rFonts w:ascii="Arial" w:hAnsi="Arial" w:cs="Arial"/>
          <w:bCs/>
          <w:sz w:val="20"/>
          <w:szCs w:val="20"/>
        </w:rPr>
        <w:t>a</w:t>
      </w:r>
      <w:r w:rsidRPr="008E33FF">
        <w:rPr>
          <w:rFonts w:ascii="Arial" w:hAnsi="Arial" w:cs="Arial"/>
          <w:bCs/>
          <w:sz w:val="20"/>
          <w:szCs w:val="20"/>
        </w:rPr>
        <w:t>łącznik do niniejszego ogłoszenia.</w:t>
      </w:r>
      <w:r w:rsidRPr="008E33FF">
        <w:rPr>
          <w:rFonts w:ascii="Arial" w:hAnsi="Arial" w:cs="Arial"/>
          <w:bCs/>
          <w:sz w:val="20"/>
          <w:szCs w:val="20"/>
        </w:rPr>
        <w:tab/>
      </w:r>
      <w:r w:rsidRPr="008E33FF">
        <w:rPr>
          <w:rFonts w:ascii="Arial" w:hAnsi="Arial" w:cs="Arial"/>
          <w:bCs/>
          <w:sz w:val="20"/>
          <w:szCs w:val="20"/>
        </w:rPr>
        <w:br/>
        <w:t>Uwagi/opinie/propozycje zmian wraz z uzasadnieniem proponowanych zmian należy skł</w:t>
      </w:r>
      <w:r w:rsidRPr="008E33FF">
        <w:rPr>
          <w:rFonts w:ascii="Arial" w:hAnsi="Arial" w:cs="Arial"/>
          <w:bCs/>
          <w:sz w:val="20"/>
          <w:szCs w:val="20"/>
        </w:rPr>
        <w:t>a</w:t>
      </w:r>
      <w:r w:rsidRPr="008E33FF">
        <w:rPr>
          <w:rFonts w:ascii="Arial" w:hAnsi="Arial" w:cs="Arial"/>
          <w:bCs/>
          <w:sz w:val="20"/>
          <w:szCs w:val="20"/>
        </w:rPr>
        <w:t>dać:</w:t>
      </w:r>
      <w:r w:rsidRPr="008E33FF">
        <w:rPr>
          <w:rFonts w:ascii="Arial" w:hAnsi="Arial" w:cs="Arial"/>
          <w:bCs/>
          <w:sz w:val="20"/>
          <w:szCs w:val="20"/>
        </w:rPr>
        <w:br/>
        <w:t xml:space="preserve">- drogą elektroniczną na adres: </w:t>
      </w:r>
      <w:hyperlink r:id="rId6" w:history="1">
        <w:r w:rsidRPr="008E33FF">
          <w:rPr>
            <w:rStyle w:val="Hipercze"/>
            <w:rFonts w:ascii="Arial" w:hAnsi="Arial" w:cs="Arial"/>
            <w:sz w:val="20"/>
            <w:szCs w:val="20"/>
          </w:rPr>
          <w:t>mp@budziszewice.com.pl</w:t>
        </w:r>
      </w:hyperlink>
      <w:r w:rsidRPr="008E33FF">
        <w:rPr>
          <w:rFonts w:ascii="Arial" w:hAnsi="Arial" w:cs="Arial"/>
          <w:bCs/>
          <w:sz w:val="20"/>
          <w:szCs w:val="20"/>
        </w:rPr>
        <w:tab/>
      </w:r>
      <w:r w:rsidRPr="008E33FF">
        <w:rPr>
          <w:rFonts w:ascii="Arial" w:hAnsi="Arial" w:cs="Arial"/>
          <w:bCs/>
          <w:sz w:val="20"/>
          <w:szCs w:val="20"/>
        </w:rPr>
        <w:br/>
        <w:t xml:space="preserve">- drogą korespondencyjną na adres: Urząd Gminy w Budziszewicach, ul. J. </w:t>
      </w:r>
      <w:proofErr w:type="spellStart"/>
      <w:r w:rsidRPr="008E33FF">
        <w:rPr>
          <w:rFonts w:ascii="Arial" w:hAnsi="Arial" w:cs="Arial"/>
          <w:bCs/>
          <w:sz w:val="20"/>
          <w:szCs w:val="20"/>
        </w:rPr>
        <w:t>Ch</w:t>
      </w:r>
      <w:proofErr w:type="spellEnd"/>
      <w:r w:rsidRPr="008E33FF">
        <w:rPr>
          <w:rFonts w:ascii="Arial" w:hAnsi="Arial" w:cs="Arial"/>
          <w:bCs/>
          <w:sz w:val="20"/>
          <w:szCs w:val="20"/>
        </w:rPr>
        <w:t>. Paska 66,</w:t>
      </w:r>
      <w:r w:rsidRPr="008E33FF">
        <w:rPr>
          <w:rFonts w:ascii="Arial" w:hAnsi="Arial" w:cs="Arial"/>
          <w:bCs/>
          <w:sz w:val="20"/>
          <w:szCs w:val="20"/>
        </w:rPr>
        <w:br/>
        <w:t xml:space="preserve">   97- 212 Budziszewice.</w:t>
      </w:r>
    </w:p>
    <w:p w:rsidR="008E33FF" w:rsidRPr="00B65E9F" w:rsidRDefault="008E33FF" w:rsidP="008E33FF">
      <w:pPr>
        <w:pStyle w:val="NormalnyWeb"/>
        <w:jc w:val="both"/>
        <w:rPr>
          <w:rFonts w:ascii="Arial" w:hAnsi="Arial" w:cs="Arial"/>
          <w:bCs/>
          <w:iCs/>
          <w:sz w:val="20"/>
          <w:szCs w:val="20"/>
        </w:rPr>
      </w:pPr>
      <w:r w:rsidRPr="008E33FF">
        <w:rPr>
          <w:rStyle w:val="Uwydatnienie"/>
          <w:rFonts w:ascii="Arial" w:hAnsi="Arial" w:cs="Arial"/>
          <w:b/>
          <w:bCs/>
          <w:sz w:val="20"/>
          <w:szCs w:val="20"/>
        </w:rPr>
        <w:t>4. Dodatkowe informacje</w:t>
      </w:r>
      <w:r w:rsidRPr="008E33FF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8E33FF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1) Projekt programu i formularz znajdują się: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ab/>
      </w:r>
      <w:r w:rsidRPr="008E33FF">
        <w:rPr>
          <w:rFonts w:ascii="Arial" w:hAnsi="Arial" w:cs="Arial"/>
          <w:bCs/>
          <w:i/>
          <w:iCs/>
          <w:sz w:val="20"/>
          <w:szCs w:val="20"/>
        </w:rPr>
        <w:br/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- na stronie BIP Gminy Budziszewice: </w:t>
      </w:r>
      <w:hyperlink r:id="rId7" w:history="1">
        <w:r w:rsidR="00B65E9F" w:rsidRPr="00275A77">
          <w:rPr>
            <w:rStyle w:val="Hipercze"/>
            <w:rFonts w:ascii="Arial" w:hAnsi="Arial" w:cs="Arial"/>
            <w:bCs/>
            <w:sz w:val="20"/>
            <w:szCs w:val="20"/>
          </w:rPr>
          <w:t>https://bip.budziszewice.net/</w:t>
        </w:r>
      </w:hyperlink>
      <w:r w:rsidR="00B65E9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 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w zakładce: ,,</w:t>
      </w:r>
      <w:r>
        <w:rPr>
          <w:rStyle w:val="Uwydatnienie"/>
          <w:rFonts w:ascii="Arial" w:hAnsi="Arial" w:cs="Arial"/>
          <w:bCs/>
          <w:i w:val="0"/>
          <w:sz w:val="20"/>
          <w:szCs w:val="20"/>
        </w:rPr>
        <w:t>Ogłoszenia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”</w:t>
      </w:r>
      <w:r>
        <w:rPr>
          <w:rStyle w:val="Uwydatnienie"/>
          <w:rFonts w:ascii="Arial" w:hAnsi="Arial" w:cs="Arial"/>
          <w:bCs/>
          <w:i w:val="0"/>
          <w:sz w:val="20"/>
          <w:szCs w:val="20"/>
        </w:rPr>
        <w:br/>
      </w:r>
      <w:r w:rsidR="00B65E9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 /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pod niniejszym ogłoszeniem/,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ab/>
      </w:r>
      <w:r w:rsidRPr="008E33FF">
        <w:rPr>
          <w:rFonts w:ascii="Arial" w:hAnsi="Arial" w:cs="Arial"/>
          <w:bCs/>
          <w:i/>
          <w:iCs/>
          <w:sz w:val="20"/>
          <w:szCs w:val="20"/>
        </w:rPr>
        <w:br/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-  na stronie internetowej Gminy Budziszewice: </w:t>
      </w:r>
      <w:hyperlink r:id="rId8" w:history="1">
        <w:r w:rsidRPr="008E33FF">
          <w:rPr>
            <w:rStyle w:val="Hipercze"/>
            <w:rFonts w:ascii="Arial" w:hAnsi="Arial" w:cs="Arial"/>
            <w:sz w:val="20"/>
            <w:szCs w:val="20"/>
          </w:rPr>
          <w:t>www.budziszewice.com.pl</w:t>
        </w:r>
      </w:hyperlink>
      <w:r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 – w </w:t>
      </w:r>
      <w:r w:rsidR="00B65E9F">
        <w:rPr>
          <w:rStyle w:val="Uwydatnienie"/>
          <w:rFonts w:ascii="Arial" w:hAnsi="Arial" w:cs="Arial"/>
          <w:bCs/>
          <w:i w:val="0"/>
          <w:sz w:val="20"/>
          <w:szCs w:val="20"/>
        </w:rPr>
        <w:t>,,A</w:t>
      </w:r>
      <w:r>
        <w:rPr>
          <w:rStyle w:val="Uwydatnienie"/>
          <w:rFonts w:ascii="Arial" w:hAnsi="Arial" w:cs="Arial"/>
          <w:bCs/>
          <w:i w:val="0"/>
          <w:sz w:val="20"/>
          <w:szCs w:val="20"/>
        </w:rPr>
        <w:t>ktualnościach</w:t>
      </w:r>
      <w:r w:rsidR="00B65E9F">
        <w:rPr>
          <w:rStyle w:val="Uwydatnienie"/>
          <w:rFonts w:ascii="Arial" w:hAnsi="Arial" w:cs="Arial"/>
          <w:bCs/>
          <w:i w:val="0"/>
          <w:sz w:val="20"/>
          <w:szCs w:val="20"/>
        </w:rPr>
        <w:t>”</w:t>
      </w:r>
      <w:r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 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/pod ninie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j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szym ogł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o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szeniem/, 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ab/>
      </w:r>
      <w:r w:rsidRPr="008E33FF">
        <w:rPr>
          <w:rFonts w:ascii="Arial" w:hAnsi="Arial" w:cs="Arial"/>
          <w:bCs/>
          <w:i/>
          <w:iCs/>
          <w:sz w:val="20"/>
          <w:szCs w:val="20"/>
        </w:rPr>
        <w:br/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>-  na tablicy ogłoszeń w Urzędzie Gminy Budziszewice.</w:t>
      </w:r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ab/>
      </w:r>
      <w:r w:rsidRPr="008E33FF"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2) </w:t>
      </w:r>
      <w:r w:rsidRPr="008E33FF">
        <w:rPr>
          <w:rFonts w:ascii="Arial" w:hAnsi="Arial" w:cs="Arial"/>
          <w:sz w:val="20"/>
          <w:szCs w:val="20"/>
        </w:rPr>
        <w:t>Opinie/uwagi/propozycje, które wpłyną po 9 listopada 2023 r. nie będą rozpatrywane.</w:t>
      </w:r>
      <w:r w:rsidRPr="008E33FF">
        <w:rPr>
          <w:rFonts w:ascii="Arial" w:hAnsi="Arial" w:cs="Arial"/>
          <w:sz w:val="20"/>
          <w:szCs w:val="20"/>
        </w:rPr>
        <w:br/>
        <w:t>3) Nie wyrażenie opinii, w określonym w ogłoszeniu terminie, oznacza rezygnację z prawa do jej wyrażania. 4) Wyniki konsultacji nie są wiążące i mają charakter opini</w:t>
      </w:r>
      <w:r w:rsidRPr="008E33FF">
        <w:rPr>
          <w:rFonts w:ascii="Arial" w:hAnsi="Arial" w:cs="Arial"/>
          <w:sz w:val="20"/>
          <w:szCs w:val="20"/>
        </w:rPr>
        <w:t>o</w:t>
      </w:r>
      <w:r w:rsidRPr="008E33FF">
        <w:rPr>
          <w:rFonts w:ascii="Arial" w:hAnsi="Arial" w:cs="Arial"/>
          <w:sz w:val="20"/>
          <w:szCs w:val="20"/>
        </w:rPr>
        <w:t>dawczy.</w:t>
      </w:r>
      <w:r w:rsidRPr="008E33FF">
        <w:rPr>
          <w:rFonts w:ascii="Arial" w:hAnsi="Arial" w:cs="Arial"/>
          <w:sz w:val="20"/>
          <w:szCs w:val="20"/>
        </w:rPr>
        <w:tab/>
      </w:r>
      <w:r w:rsidRPr="008E33FF">
        <w:rPr>
          <w:rFonts w:ascii="Arial" w:hAnsi="Arial" w:cs="Arial"/>
          <w:sz w:val="20"/>
          <w:szCs w:val="20"/>
        </w:rPr>
        <w:br/>
        <w:t>5) Konsultacje uważa się za ważne bez względu na liczbę uczestniczących w nich organ</w:t>
      </w:r>
      <w:r w:rsidRPr="008E33FF">
        <w:rPr>
          <w:rFonts w:ascii="Arial" w:hAnsi="Arial" w:cs="Arial"/>
          <w:sz w:val="20"/>
          <w:szCs w:val="20"/>
        </w:rPr>
        <w:t>i</w:t>
      </w:r>
      <w:r w:rsidR="00DF47F8">
        <w:rPr>
          <w:rFonts w:ascii="Arial" w:hAnsi="Arial" w:cs="Arial"/>
          <w:sz w:val="20"/>
          <w:szCs w:val="20"/>
        </w:rPr>
        <w:t>zacji i podmiotów.</w:t>
      </w:r>
      <w:r w:rsidR="00DF47F8">
        <w:rPr>
          <w:rFonts w:ascii="Arial" w:hAnsi="Arial" w:cs="Arial"/>
          <w:sz w:val="20"/>
          <w:szCs w:val="20"/>
        </w:rPr>
        <w:br/>
      </w:r>
      <w:r w:rsidRPr="008E33FF">
        <w:rPr>
          <w:rFonts w:ascii="Arial" w:hAnsi="Arial" w:cs="Arial"/>
          <w:sz w:val="20"/>
          <w:szCs w:val="20"/>
        </w:rPr>
        <w:t xml:space="preserve">6) Wyniki konsultacji ogłoszone zostaną 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na stronie BIP Gminy Budziszewice:</w:t>
      </w:r>
      <w:r w:rsidR="00B65E9F">
        <w:rPr>
          <w:rStyle w:val="Uwydatnienie"/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B65E9F" w:rsidRPr="00275A77">
          <w:rPr>
            <w:rStyle w:val="Hipercze"/>
            <w:rFonts w:ascii="Arial" w:hAnsi="Arial" w:cs="Arial"/>
            <w:bCs/>
            <w:sz w:val="20"/>
            <w:szCs w:val="20"/>
          </w:rPr>
          <w:t>https://bip.budziszewice.net/</w:t>
        </w:r>
      </w:hyperlink>
      <w:r w:rsidRPr="008E33FF">
        <w:rPr>
          <w:rStyle w:val="Uwydatnienie"/>
          <w:rFonts w:ascii="Arial" w:hAnsi="Arial" w:cs="Arial"/>
          <w:bCs/>
          <w:i w:val="0"/>
          <w:sz w:val="20"/>
          <w:szCs w:val="20"/>
        </w:rPr>
        <w:t xml:space="preserve"> 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w zakładce:</w:t>
      </w:r>
      <w:r w:rsidR="00B65E9F">
        <w:rPr>
          <w:rStyle w:val="Uwydatnienie"/>
          <w:rFonts w:ascii="Arial" w:hAnsi="Arial" w:cs="Arial"/>
          <w:bCs/>
          <w:sz w:val="20"/>
          <w:szCs w:val="20"/>
        </w:rPr>
        <w:t xml:space="preserve"> ,,Ogłoszenia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 xml:space="preserve">” oraz na stronie internetowej Gminy Budziszewice: </w:t>
      </w:r>
      <w:r w:rsidR="00B65E9F" w:rsidRPr="00B65E9F">
        <w:rPr>
          <w:rFonts w:ascii="Arial" w:hAnsi="Arial" w:cs="Arial"/>
          <w:i/>
          <w:sz w:val="20"/>
          <w:szCs w:val="20"/>
        </w:rPr>
        <w:t>www.budziszewice.com.pl</w:t>
      </w:r>
      <w:r w:rsidR="00B65E9F">
        <w:rPr>
          <w:rStyle w:val="Uwydatnienie"/>
          <w:rFonts w:ascii="Arial" w:hAnsi="Arial" w:cs="Arial"/>
          <w:bCs/>
          <w:sz w:val="20"/>
          <w:szCs w:val="20"/>
        </w:rPr>
        <w:t xml:space="preserve"> 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w z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a</w:t>
      </w:r>
      <w:r w:rsidR="00B65E9F">
        <w:rPr>
          <w:rStyle w:val="Uwydatnienie"/>
          <w:rFonts w:ascii="Arial" w:hAnsi="Arial" w:cs="Arial"/>
          <w:bCs/>
          <w:sz w:val="20"/>
          <w:szCs w:val="20"/>
        </w:rPr>
        <w:t>kładce: ,,Aktualności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” oraz przedstawione przez wójta Radzie Gminy Budz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i</w:t>
      </w:r>
      <w:r w:rsidRPr="008E33FF">
        <w:rPr>
          <w:rStyle w:val="Uwydatnienie"/>
          <w:rFonts w:ascii="Arial" w:hAnsi="Arial" w:cs="Arial"/>
          <w:bCs/>
          <w:sz w:val="20"/>
          <w:szCs w:val="20"/>
        </w:rPr>
        <w:t>szewice.</w:t>
      </w:r>
      <w:r w:rsidRPr="008E33F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>
        <w:rPr>
          <w:color w:val="FFFFFF"/>
        </w:rPr>
        <w:tab/>
      </w:r>
    </w:p>
    <w:p w:rsidR="008E33FF" w:rsidRDefault="008E33FF" w:rsidP="00DF47F8">
      <w:pPr>
        <w:tabs>
          <w:tab w:val="left" w:pos="7027"/>
          <w:tab w:val="left" w:pos="7103"/>
        </w:tabs>
        <w:ind w:left="6372"/>
        <w:rPr>
          <w:rFonts w:ascii="Arial" w:hAnsi="Arial" w:cs="Arial"/>
          <w:sz w:val="20"/>
          <w:szCs w:val="20"/>
        </w:rPr>
      </w:pPr>
      <w:r>
        <w:tab/>
      </w:r>
      <w:r w:rsidR="00DF47F8">
        <w:t xml:space="preserve"> WÓJT</w:t>
      </w:r>
      <w:r w:rsidR="00DF47F8">
        <w:br/>
        <w:t xml:space="preserve">    (-) Marian Holak </w:t>
      </w:r>
      <w:r w:rsidR="00DF47F8">
        <w:tab/>
      </w:r>
      <w:r>
        <w:t xml:space="preserve">  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E33FF" w:rsidRDefault="008E33FF" w:rsidP="00B65E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E33FF" w:rsidRDefault="008E33FF" w:rsidP="00B65E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ZGŁOSZENIA OPINII/ UWAG/ PROPOZYCJI</w:t>
      </w:r>
    </w:p>
    <w:p w:rsidR="008E33FF" w:rsidRDefault="008E33FF" w:rsidP="00B65E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ramach konsultacji z organizacjami pozarz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b/>
          <w:bCs/>
          <w:sz w:val="20"/>
          <w:szCs w:val="20"/>
        </w:rPr>
        <w:t xml:space="preserve">dowymi oraz podmiotami, </w:t>
      </w:r>
      <w:r>
        <w:rPr>
          <w:rFonts w:ascii="Arial" w:hAnsi="Arial" w:cs="Arial"/>
          <w:b/>
          <w:bCs/>
          <w:sz w:val="20"/>
          <w:szCs w:val="20"/>
        </w:rPr>
        <w:br/>
        <w:t xml:space="preserve">wymienionymi w art.3 ust.3 Ustawy z dnia 24 kwietnia 2003 roku </w:t>
      </w:r>
      <w:r>
        <w:rPr>
          <w:rFonts w:ascii="Arial" w:hAnsi="Arial" w:cs="Arial"/>
          <w:b/>
          <w:bCs/>
          <w:sz w:val="20"/>
          <w:szCs w:val="20"/>
        </w:rPr>
        <w:br/>
        <w:t>o działalno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po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ytku publicznego i o wolontariacie na rok 2024</w:t>
      </w:r>
    </w:p>
    <w:p w:rsidR="008E33FF" w:rsidRDefault="008E33FF" w:rsidP="00B65E9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konsultacji: </w:t>
      </w:r>
    </w:p>
    <w:p w:rsidR="008E33FF" w:rsidRDefault="008E33FF" w:rsidP="008E33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,,Roczny program współpracy Gminy Budziszewice z organizacjami pozarz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b/>
          <w:bCs/>
          <w:i/>
          <w:iCs/>
          <w:sz w:val="20"/>
          <w:szCs w:val="20"/>
        </w:rPr>
        <w:t>dowymi oraz  podmiot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mi, wymienionymi w art. 3 ust. 3 Ustawy z dnia 24 kwietnia 2003 roku o działalności pożytku public</w:t>
      </w:r>
      <w:r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="00B65E9F">
        <w:rPr>
          <w:rFonts w:ascii="Arial" w:hAnsi="Arial" w:cs="Arial"/>
          <w:b/>
          <w:bCs/>
          <w:i/>
          <w:iCs/>
          <w:sz w:val="20"/>
          <w:szCs w:val="20"/>
        </w:rPr>
        <w:t>nego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i o wolontariacie na rok 2024.”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1.Nazwa i adres organizacji wnoszącej opinię/ uwagę/ propozycję: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Opinie/uwagi/propozycje zmia</w:t>
      </w:r>
      <w:r w:rsidR="00B65E9F">
        <w:rPr>
          <w:rFonts w:ascii="Arial" w:hAnsi="Arial" w:cs="Arial"/>
        </w:rPr>
        <w:t>n zapisów do projektu programu: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…………………………………………………...................................................................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Uzasadnienie do proponowanych zmian: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65E9F" w:rsidRDefault="008E33FF" w:rsidP="00B65E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</w:t>
      </w:r>
      <w:r w:rsidR="00B65E9F">
        <w:rPr>
          <w:rFonts w:ascii="Arial" w:hAnsi="Arial" w:cs="Arial"/>
        </w:rPr>
        <w:t xml:space="preserve">..............., dnia: ………………….                 </w:t>
      </w:r>
    </w:p>
    <w:p w:rsidR="008E33FF" w:rsidRDefault="00B65E9F" w:rsidP="00B65E9F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E33FF">
        <w:rPr>
          <w:rFonts w:ascii="Arial" w:hAnsi="Arial" w:cs="Arial"/>
        </w:rPr>
        <w:t>………………………………………….</w:t>
      </w:r>
    </w:p>
    <w:p w:rsidR="008E33FF" w:rsidRDefault="008E33FF" w:rsidP="008E33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Imię i nazwisko upoważnionego przedstawiciela</w:t>
      </w:r>
    </w:p>
    <w:p w:rsidR="008E33FF" w:rsidRDefault="008E33FF" w:rsidP="008E33FF">
      <w:pPr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organizacji pozarządowej</w:t>
      </w:r>
    </w:p>
    <w:p w:rsidR="008E33FF" w:rsidRDefault="008E33FF" w:rsidP="008E33FF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:rsidR="008E33FF" w:rsidRDefault="008E33FF" w:rsidP="00A9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33FF" w:rsidRDefault="008E33FF" w:rsidP="00A9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33FF" w:rsidRDefault="008E33FF" w:rsidP="00A9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D1B35" w:rsidRDefault="009D1B35" w:rsidP="009D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D1B35" w:rsidRDefault="009D1B35" w:rsidP="009D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CB4589" w:rsidRPr="009445EC" w:rsidRDefault="00390ABF" w:rsidP="003369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9445EC">
        <w:rPr>
          <w:rFonts w:ascii="Arial" w:hAnsi="Arial" w:cs="Arial"/>
          <w:b/>
          <w:bCs/>
          <w:i/>
          <w:iCs/>
          <w:color w:val="000000"/>
        </w:rPr>
        <w:t>,,</w:t>
      </w:r>
      <w:r w:rsidR="00CB4589" w:rsidRPr="009445EC">
        <w:rPr>
          <w:rFonts w:ascii="Arial" w:hAnsi="Arial" w:cs="Arial"/>
          <w:b/>
          <w:bCs/>
          <w:i/>
          <w:iCs/>
          <w:color w:val="000000"/>
        </w:rPr>
        <w:t>Roczny program współpracy Gminy Budziszewice z organizac</w:t>
      </w:r>
      <w:r w:rsidR="002617DE" w:rsidRPr="009445EC">
        <w:rPr>
          <w:rFonts w:ascii="Arial" w:hAnsi="Arial" w:cs="Arial"/>
          <w:b/>
          <w:bCs/>
          <w:i/>
          <w:iCs/>
          <w:color w:val="000000"/>
        </w:rPr>
        <w:t>jami pozarządowymi oraz</w:t>
      </w:r>
      <w:r w:rsidR="002A5882">
        <w:rPr>
          <w:rFonts w:ascii="Arial" w:hAnsi="Arial" w:cs="Arial"/>
          <w:b/>
          <w:bCs/>
          <w:i/>
          <w:iCs/>
          <w:color w:val="000000"/>
        </w:rPr>
        <w:t xml:space="preserve"> podmiotami wymienionymi</w:t>
      </w:r>
      <w:r w:rsidR="0094206E" w:rsidRPr="009445E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257F1F">
        <w:rPr>
          <w:rFonts w:ascii="Arial" w:hAnsi="Arial" w:cs="Arial"/>
          <w:b/>
          <w:bCs/>
          <w:i/>
          <w:iCs/>
          <w:color w:val="000000"/>
        </w:rPr>
        <w:t>w art. 3 ust. 3 U</w:t>
      </w:r>
      <w:r w:rsidR="00CB4589" w:rsidRPr="009445EC">
        <w:rPr>
          <w:rFonts w:ascii="Arial" w:hAnsi="Arial" w:cs="Arial"/>
          <w:b/>
          <w:bCs/>
          <w:i/>
          <w:iCs/>
          <w:color w:val="000000"/>
        </w:rPr>
        <w:t>stawy</w:t>
      </w:r>
      <w:r w:rsidR="00D96DEE">
        <w:rPr>
          <w:rFonts w:ascii="Arial" w:hAnsi="Arial" w:cs="Arial"/>
          <w:b/>
          <w:bCs/>
          <w:i/>
          <w:iCs/>
          <w:color w:val="000000"/>
        </w:rPr>
        <w:t xml:space="preserve"> z dnia 24 kwietnia 2003 roku</w:t>
      </w:r>
      <w:r w:rsidR="00656F12" w:rsidRPr="009445E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CB4589" w:rsidRPr="009445E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6AA3" w:rsidRPr="009445EC">
        <w:rPr>
          <w:rFonts w:ascii="Arial" w:hAnsi="Arial" w:cs="Arial"/>
          <w:b/>
          <w:bCs/>
          <w:i/>
          <w:iCs/>
          <w:color w:val="000000"/>
        </w:rPr>
        <w:br/>
      </w:r>
      <w:r w:rsidR="00CB4589" w:rsidRPr="009445EC">
        <w:rPr>
          <w:rFonts w:ascii="Arial" w:hAnsi="Arial" w:cs="Arial"/>
          <w:b/>
          <w:bCs/>
          <w:i/>
          <w:iCs/>
          <w:color w:val="000000"/>
        </w:rPr>
        <w:t xml:space="preserve">o działalności pożytku publicznego i o wolontariacie na </w:t>
      </w:r>
      <w:r w:rsidR="00ED5872">
        <w:rPr>
          <w:rFonts w:ascii="Arial" w:hAnsi="Arial" w:cs="Arial"/>
          <w:b/>
          <w:bCs/>
          <w:i/>
          <w:iCs/>
          <w:color w:val="000000"/>
        </w:rPr>
        <w:t>rok 2024</w:t>
      </w:r>
      <w:r w:rsidRPr="009445EC">
        <w:rPr>
          <w:rFonts w:ascii="Arial" w:hAnsi="Arial" w:cs="Arial"/>
          <w:b/>
          <w:bCs/>
          <w:i/>
          <w:iCs/>
          <w:color w:val="000000"/>
        </w:rPr>
        <w:t>”.</w:t>
      </w:r>
    </w:p>
    <w:p w:rsidR="00CB4589" w:rsidRPr="009445EC" w:rsidRDefault="00CB4589" w:rsidP="00CB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CB4589" w:rsidRPr="009445EC" w:rsidRDefault="00CB4589" w:rsidP="00CB45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9445EC">
        <w:rPr>
          <w:rFonts w:ascii="Arial" w:hAnsi="Arial" w:cs="Arial"/>
          <w:b/>
          <w:bCs/>
          <w:i/>
          <w:iCs/>
          <w:color w:val="000000"/>
        </w:rPr>
        <w:t>WSTĘP</w:t>
      </w:r>
    </w:p>
    <w:p w:rsidR="00CB4589" w:rsidRPr="00860659" w:rsidRDefault="00CB4589" w:rsidP="00CB45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8DB3E2"/>
        </w:rPr>
      </w:pPr>
    </w:p>
    <w:p w:rsidR="00422E3E" w:rsidRDefault="00CB4589" w:rsidP="00257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Priorytetem władz Gminy Budziszewice jest służenie mieszkańcom w ramach posi</w:t>
      </w:r>
      <w:r w:rsidRPr="009445EC">
        <w:rPr>
          <w:rFonts w:ascii="Arial" w:hAnsi="Arial" w:cs="Arial"/>
          <w:color w:val="000000"/>
        </w:rPr>
        <w:t>a</w:t>
      </w:r>
      <w:r w:rsidRPr="009445EC">
        <w:rPr>
          <w:rFonts w:ascii="Arial" w:hAnsi="Arial" w:cs="Arial"/>
          <w:color w:val="000000"/>
        </w:rPr>
        <w:t>danych zasobów i kompetencji, w sp</w:t>
      </w:r>
      <w:r w:rsidR="00CC2334">
        <w:rPr>
          <w:rFonts w:ascii="Arial" w:hAnsi="Arial" w:cs="Arial"/>
          <w:color w:val="000000"/>
        </w:rPr>
        <w:t xml:space="preserve">osób jak najbardziej skuteczny. </w:t>
      </w:r>
      <w:r w:rsidRPr="009445EC">
        <w:rPr>
          <w:rFonts w:ascii="Arial" w:hAnsi="Arial" w:cs="Arial"/>
          <w:color w:val="000000"/>
        </w:rPr>
        <w:t xml:space="preserve">Współpraca </w:t>
      </w:r>
      <w:r w:rsidR="008E26A7" w:rsidRPr="009445EC">
        <w:rPr>
          <w:rFonts w:ascii="Arial" w:hAnsi="Arial" w:cs="Arial"/>
          <w:color w:val="000000"/>
        </w:rPr>
        <w:br/>
      </w:r>
      <w:r w:rsidRPr="009445EC">
        <w:rPr>
          <w:rFonts w:ascii="Arial" w:hAnsi="Arial" w:cs="Arial"/>
          <w:color w:val="000000"/>
        </w:rPr>
        <w:t>z organizacjami pozarządowymi</w:t>
      </w:r>
      <w:r w:rsidR="00995BF5" w:rsidRPr="009445EC">
        <w:rPr>
          <w:rFonts w:ascii="Arial" w:hAnsi="Arial" w:cs="Arial"/>
          <w:color w:val="000000"/>
        </w:rPr>
        <w:t xml:space="preserve"> </w:t>
      </w:r>
      <w:r w:rsidR="00995BF5" w:rsidRPr="009445EC">
        <w:rPr>
          <w:rFonts w:ascii="Arial" w:hAnsi="Arial" w:cs="Arial"/>
          <w:bCs/>
          <w:iCs/>
          <w:color w:val="000000"/>
        </w:rPr>
        <w:t>oraz podmiotami wymienionymi w art. 3 ust. 3</w:t>
      </w:r>
      <w:r w:rsidR="000E5906" w:rsidRPr="009445EC">
        <w:rPr>
          <w:rFonts w:ascii="Arial" w:hAnsi="Arial" w:cs="Arial"/>
          <w:bCs/>
          <w:iCs/>
          <w:color w:val="000000"/>
        </w:rPr>
        <w:t xml:space="preserve"> ustawy z dnia 24 kwietnia 2003</w:t>
      </w:r>
      <w:r w:rsidR="00390ABF" w:rsidRPr="009445EC">
        <w:rPr>
          <w:rFonts w:ascii="Arial" w:hAnsi="Arial" w:cs="Arial"/>
          <w:bCs/>
          <w:iCs/>
          <w:color w:val="000000"/>
        </w:rPr>
        <w:t xml:space="preserve"> </w:t>
      </w:r>
      <w:r w:rsidR="00D96DEE">
        <w:rPr>
          <w:rFonts w:ascii="Arial" w:hAnsi="Arial" w:cs="Arial"/>
          <w:bCs/>
          <w:iCs/>
          <w:color w:val="000000"/>
        </w:rPr>
        <w:t>roku</w:t>
      </w:r>
      <w:r w:rsidR="000E5906" w:rsidRPr="009445EC">
        <w:rPr>
          <w:rFonts w:ascii="Arial" w:hAnsi="Arial" w:cs="Arial"/>
          <w:bCs/>
          <w:iCs/>
          <w:color w:val="000000"/>
        </w:rPr>
        <w:t xml:space="preserve"> </w:t>
      </w:r>
      <w:r w:rsidR="00995BF5" w:rsidRPr="009445EC">
        <w:rPr>
          <w:rFonts w:ascii="Arial" w:hAnsi="Arial" w:cs="Arial"/>
          <w:bCs/>
          <w:iCs/>
          <w:color w:val="000000"/>
        </w:rPr>
        <w:t>o działalności pożytku publicznego i o wolontariacie</w:t>
      </w:r>
      <w:r w:rsidR="00995BF5" w:rsidRPr="009445EC">
        <w:rPr>
          <w:rFonts w:ascii="Arial" w:hAnsi="Arial" w:cs="Arial"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 xml:space="preserve">jest jednym z elementów efektywnego zarządzania gminą, bowiem </w:t>
      </w:r>
      <w:r w:rsidR="00F53DBC" w:rsidRPr="009445EC">
        <w:rPr>
          <w:rFonts w:ascii="Arial" w:hAnsi="Arial" w:cs="Arial"/>
          <w:color w:val="000000"/>
        </w:rPr>
        <w:t>stanowią one</w:t>
      </w:r>
      <w:r w:rsidRPr="009445EC">
        <w:rPr>
          <w:rFonts w:ascii="Arial" w:hAnsi="Arial" w:cs="Arial"/>
          <w:color w:val="000000"/>
        </w:rPr>
        <w:t xml:space="preserve"> bazę dla rozwoju loka</w:t>
      </w:r>
      <w:r w:rsidRPr="009445EC">
        <w:rPr>
          <w:rFonts w:ascii="Arial" w:hAnsi="Arial" w:cs="Arial"/>
          <w:color w:val="000000"/>
        </w:rPr>
        <w:t>l</w:t>
      </w:r>
      <w:r w:rsidRPr="009445EC">
        <w:rPr>
          <w:rFonts w:ascii="Arial" w:hAnsi="Arial" w:cs="Arial"/>
          <w:color w:val="000000"/>
        </w:rPr>
        <w:t>nych społeczności, gdyż skupiają najaktywniejszych i najbardziej wrażliwych na sprawy sp</w:t>
      </w:r>
      <w:r w:rsidRPr="009445EC">
        <w:rPr>
          <w:rFonts w:ascii="Arial" w:hAnsi="Arial" w:cs="Arial"/>
          <w:color w:val="000000"/>
        </w:rPr>
        <w:t>o</w:t>
      </w:r>
      <w:r w:rsidRPr="009445EC">
        <w:rPr>
          <w:rFonts w:ascii="Arial" w:hAnsi="Arial" w:cs="Arial"/>
          <w:color w:val="000000"/>
        </w:rPr>
        <w:t xml:space="preserve">łeczne obywateli danego środowiska. </w:t>
      </w:r>
    </w:p>
    <w:p w:rsidR="00CB4589" w:rsidRPr="009445EC" w:rsidRDefault="00CB4589" w:rsidP="00422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 xml:space="preserve">Niezbędne jest zatem włączenie </w:t>
      </w:r>
      <w:r w:rsidR="00F53DBC" w:rsidRPr="009445EC">
        <w:rPr>
          <w:rFonts w:ascii="Arial" w:hAnsi="Arial" w:cs="Arial"/>
          <w:color w:val="000000"/>
        </w:rPr>
        <w:t xml:space="preserve">organizacji pozarządowych </w:t>
      </w:r>
      <w:r w:rsidR="00CC2334">
        <w:rPr>
          <w:rFonts w:ascii="Arial" w:hAnsi="Arial" w:cs="Arial"/>
          <w:color w:val="000000"/>
        </w:rPr>
        <w:t>oraz</w:t>
      </w:r>
      <w:r w:rsidR="00F53DBC" w:rsidRPr="009445EC">
        <w:rPr>
          <w:rFonts w:ascii="Arial" w:hAnsi="Arial" w:cs="Arial"/>
          <w:color w:val="000000"/>
        </w:rPr>
        <w:t xml:space="preserve"> </w:t>
      </w:r>
      <w:r w:rsidR="0027785C" w:rsidRPr="009445EC">
        <w:rPr>
          <w:rFonts w:ascii="Arial" w:hAnsi="Arial" w:cs="Arial"/>
          <w:bCs/>
          <w:iCs/>
          <w:color w:val="000000"/>
        </w:rPr>
        <w:t>podmiotów wymi</w:t>
      </w:r>
      <w:r w:rsidR="0027785C" w:rsidRPr="009445EC">
        <w:rPr>
          <w:rFonts w:ascii="Arial" w:hAnsi="Arial" w:cs="Arial"/>
          <w:bCs/>
          <w:iCs/>
          <w:color w:val="000000"/>
        </w:rPr>
        <w:t>e</w:t>
      </w:r>
      <w:r w:rsidR="0027785C" w:rsidRPr="009445EC">
        <w:rPr>
          <w:rFonts w:ascii="Arial" w:hAnsi="Arial" w:cs="Arial"/>
          <w:bCs/>
          <w:iCs/>
          <w:color w:val="000000"/>
        </w:rPr>
        <w:t>nionych</w:t>
      </w:r>
      <w:r w:rsidR="00AB33C3" w:rsidRPr="009445EC">
        <w:rPr>
          <w:rFonts w:ascii="Arial" w:hAnsi="Arial" w:cs="Arial"/>
          <w:bCs/>
          <w:iCs/>
          <w:color w:val="000000"/>
        </w:rPr>
        <w:t xml:space="preserve"> w art. 3 ust. 3 </w:t>
      </w:r>
      <w:r w:rsidR="00CC2334">
        <w:rPr>
          <w:rFonts w:ascii="Arial" w:hAnsi="Arial" w:cs="Arial"/>
          <w:bCs/>
          <w:iCs/>
          <w:color w:val="000000"/>
        </w:rPr>
        <w:t xml:space="preserve">przywołanej wyżej </w:t>
      </w:r>
      <w:r w:rsidR="00AB33C3" w:rsidRPr="009445EC">
        <w:rPr>
          <w:rFonts w:ascii="Arial" w:hAnsi="Arial" w:cs="Arial"/>
          <w:bCs/>
          <w:iCs/>
          <w:color w:val="000000"/>
        </w:rPr>
        <w:t>ust</w:t>
      </w:r>
      <w:r w:rsidR="000E5906" w:rsidRPr="009445EC">
        <w:rPr>
          <w:rFonts w:ascii="Arial" w:hAnsi="Arial" w:cs="Arial"/>
          <w:bCs/>
          <w:iCs/>
          <w:color w:val="000000"/>
        </w:rPr>
        <w:t>awy</w:t>
      </w:r>
      <w:r w:rsidR="00CC2334">
        <w:rPr>
          <w:rFonts w:ascii="Arial" w:hAnsi="Arial" w:cs="Arial"/>
          <w:bCs/>
          <w:iCs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>w system funkcjonowania gminy.</w:t>
      </w:r>
      <w:r w:rsidR="00422E3E">
        <w:rPr>
          <w:rFonts w:ascii="Arial" w:hAnsi="Arial" w:cs="Arial"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>Podstawowymi korz</w:t>
      </w:r>
      <w:r w:rsidRPr="009445EC">
        <w:rPr>
          <w:rFonts w:ascii="Arial" w:hAnsi="Arial" w:cs="Arial"/>
          <w:color w:val="000000"/>
        </w:rPr>
        <w:t>y</w:t>
      </w:r>
      <w:r w:rsidRPr="009445EC">
        <w:rPr>
          <w:rFonts w:ascii="Arial" w:hAnsi="Arial" w:cs="Arial"/>
          <w:color w:val="000000"/>
        </w:rPr>
        <w:t xml:space="preserve">ściami współpracy Gminy Budziszewice z organizacjami pozarządowymi </w:t>
      </w:r>
      <w:r w:rsidR="00CC2334">
        <w:rPr>
          <w:rFonts w:ascii="Arial" w:hAnsi="Arial" w:cs="Arial"/>
          <w:color w:val="000000"/>
        </w:rPr>
        <w:t>oraz</w:t>
      </w:r>
      <w:r w:rsidR="009A4466" w:rsidRPr="009445EC">
        <w:rPr>
          <w:rFonts w:ascii="Arial" w:hAnsi="Arial" w:cs="Arial"/>
          <w:color w:val="000000"/>
        </w:rPr>
        <w:t xml:space="preserve"> podmiotami </w:t>
      </w:r>
      <w:r w:rsidR="009A4466" w:rsidRPr="009445EC">
        <w:rPr>
          <w:rFonts w:ascii="Arial" w:hAnsi="Arial" w:cs="Arial"/>
          <w:bCs/>
          <w:iCs/>
          <w:color w:val="000000"/>
        </w:rPr>
        <w:t>wymi</w:t>
      </w:r>
      <w:r w:rsidR="009A4466" w:rsidRPr="009445EC">
        <w:rPr>
          <w:rFonts w:ascii="Arial" w:hAnsi="Arial" w:cs="Arial"/>
          <w:bCs/>
          <w:iCs/>
          <w:color w:val="000000"/>
        </w:rPr>
        <w:t>e</w:t>
      </w:r>
      <w:r w:rsidR="009A4466" w:rsidRPr="009445EC">
        <w:rPr>
          <w:rFonts w:ascii="Arial" w:hAnsi="Arial" w:cs="Arial"/>
          <w:bCs/>
          <w:iCs/>
          <w:color w:val="000000"/>
        </w:rPr>
        <w:t>nionymi w art. 3 ust. 3</w:t>
      </w:r>
      <w:r w:rsidR="000E5906" w:rsidRPr="009445EC">
        <w:rPr>
          <w:rFonts w:ascii="Arial" w:hAnsi="Arial" w:cs="Arial"/>
          <w:bCs/>
          <w:iCs/>
          <w:color w:val="000000"/>
        </w:rPr>
        <w:t xml:space="preserve"> ustawy z dnia 24 kwietnia 2003</w:t>
      </w:r>
      <w:r w:rsidR="00390ABF" w:rsidRPr="009445EC">
        <w:rPr>
          <w:rFonts w:ascii="Arial" w:hAnsi="Arial" w:cs="Arial"/>
          <w:bCs/>
          <w:iCs/>
          <w:color w:val="000000"/>
        </w:rPr>
        <w:t xml:space="preserve"> </w:t>
      </w:r>
      <w:r w:rsidR="00D96DEE">
        <w:rPr>
          <w:rFonts w:ascii="Arial" w:hAnsi="Arial" w:cs="Arial"/>
          <w:bCs/>
          <w:iCs/>
          <w:color w:val="000000"/>
        </w:rPr>
        <w:t xml:space="preserve">roku </w:t>
      </w:r>
      <w:r w:rsidR="009A4466" w:rsidRPr="009445EC">
        <w:rPr>
          <w:rFonts w:ascii="Arial" w:hAnsi="Arial" w:cs="Arial"/>
          <w:bCs/>
          <w:iCs/>
          <w:color w:val="000000"/>
        </w:rPr>
        <w:t xml:space="preserve">o działalności pożytku publicznego i o wolontariacie </w:t>
      </w:r>
      <w:r w:rsidR="00422E3E">
        <w:rPr>
          <w:rFonts w:ascii="Arial" w:hAnsi="Arial" w:cs="Arial"/>
          <w:color w:val="000000"/>
        </w:rPr>
        <w:t xml:space="preserve">są między innymi </w:t>
      </w:r>
      <w:r w:rsidR="008E26A7" w:rsidRPr="009445EC">
        <w:rPr>
          <w:rFonts w:ascii="Arial" w:hAnsi="Arial" w:cs="Arial"/>
          <w:color w:val="000000"/>
        </w:rPr>
        <w:t>u</w:t>
      </w:r>
      <w:r w:rsidRPr="009445EC">
        <w:rPr>
          <w:rFonts w:ascii="Arial" w:hAnsi="Arial" w:cs="Arial"/>
          <w:color w:val="000000"/>
        </w:rPr>
        <w:t>mocnienie w społecznej świadom</w:t>
      </w:r>
      <w:r w:rsidRPr="009445EC">
        <w:rPr>
          <w:rFonts w:ascii="Arial" w:hAnsi="Arial" w:cs="Arial"/>
          <w:color w:val="000000"/>
        </w:rPr>
        <w:t>o</w:t>
      </w:r>
      <w:r w:rsidRPr="009445EC">
        <w:rPr>
          <w:rFonts w:ascii="Arial" w:hAnsi="Arial" w:cs="Arial"/>
          <w:color w:val="000000"/>
        </w:rPr>
        <w:t>ści poczucia odpowiedzialności za siebie i swoje</w:t>
      </w:r>
      <w:r w:rsidR="008E26A7" w:rsidRPr="009445EC">
        <w:rPr>
          <w:rFonts w:ascii="Arial" w:hAnsi="Arial" w:cs="Arial"/>
          <w:color w:val="000000"/>
        </w:rPr>
        <w:t xml:space="preserve"> </w:t>
      </w:r>
      <w:r w:rsidR="00422E3E">
        <w:rPr>
          <w:rFonts w:ascii="Arial" w:hAnsi="Arial" w:cs="Arial"/>
          <w:color w:val="000000"/>
        </w:rPr>
        <w:t xml:space="preserve">otoczenie, </w:t>
      </w:r>
      <w:r w:rsidRPr="009445EC">
        <w:rPr>
          <w:rFonts w:ascii="Arial" w:hAnsi="Arial" w:cs="Arial"/>
          <w:color w:val="000000"/>
        </w:rPr>
        <w:t>budowanie społeczeństwa obywatelskiego poprzez aktywizację sp</w:t>
      </w:r>
      <w:r w:rsidRPr="009445EC">
        <w:rPr>
          <w:rFonts w:ascii="Arial" w:hAnsi="Arial" w:cs="Arial"/>
          <w:color w:val="000000"/>
        </w:rPr>
        <w:t>o</w:t>
      </w:r>
      <w:r w:rsidRPr="009445EC">
        <w:rPr>
          <w:rFonts w:ascii="Arial" w:hAnsi="Arial" w:cs="Arial"/>
          <w:color w:val="000000"/>
        </w:rPr>
        <w:t>łeczności lo</w:t>
      </w:r>
      <w:r w:rsidR="00422E3E">
        <w:rPr>
          <w:rFonts w:ascii="Arial" w:hAnsi="Arial" w:cs="Arial"/>
          <w:color w:val="000000"/>
        </w:rPr>
        <w:t xml:space="preserve">kalnych oraz </w:t>
      </w:r>
      <w:r w:rsidRPr="009445EC">
        <w:rPr>
          <w:rFonts w:ascii="Arial" w:hAnsi="Arial" w:cs="Arial"/>
          <w:color w:val="000000"/>
        </w:rPr>
        <w:t>wprowadzenie nowatorskich i bardziej efektywnych działań dzięki dobr</w:t>
      </w:r>
      <w:r w:rsidRPr="009445EC">
        <w:rPr>
          <w:rFonts w:ascii="Arial" w:hAnsi="Arial" w:cs="Arial"/>
          <w:color w:val="000000"/>
        </w:rPr>
        <w:t>e</w:t>
      </w:r>
      <w:r w:rsidRPr="009445EC">
        <w:rPr>
          <w:rFonts w:ascii="Arial" w:hAnsi="Arial" w:cs="Arial"/>
          <w:color w:val="000000"/>
        </w:rPr>
        <w:t>mu rozpoznaniu</w:t>
      </w:r>
      <w:r w:rsidR="00422E3E">
        <w:rPr>
          <w:rFonts w:ascii="Arial" w:hAnsi="Arial" w:cs="Arial"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>występujących potrzeb.</w:t>
      </w:r>
    </w:p>
    <w:p w:rsidR="00E74B1D" w:rsidRDefault="00CB4589" w:rsidP="0071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 xml:space="preserve">Ich osiągnięciu posłuży </w:t>
      </w:r>
      <w:r w:rsidR="00E74B1D">
        <w:rPr>
          <w:rFonts w:ascii="Arial" w:hAnsi="Arial" w:cs="Arial"/>
          <w:color w:val="000000"/>
        </w:rPr>
        <w:t>niniejszy program,</w:t>
      </w:r>
      <w:r w:rsidRPr="009445EC">
        <w:rPr>
          <w:rFonts w:ascii="Arial" w:hAnsi="Arial" w:cs="Arial"/>
          <w:color w:val="000000"/>
        </w:rPr>
        <w:t xml:space="preserve"> poprzez określenie</w:t>
      </w:r>
      <w:r w:rsidR="008E26A7" w:rsidRPr="009445EC">
        <w:rPr>
          <w:rFonts w:ascii="Arial" w:hAnsi="Arial" w:cs="Arial"/>
          <w:color w:val="000000"/>
        </w:rPr>
        <w:t xml:space="preserve"> </w:t>
      </w:r>
      <w:r w:rsidR="00E74B1D">
        <w:rPr>
          <w:rFonts w:ascii="Arial" w:hAnsi="Arial" w:cs="Arial"/>
          <w:color w:val="000000"/>
        </w:rPr>
        <w:t xml:space="preserve">w nim </w:t>
      </w:r>
      <w:r w:rsidRPr="009445EC">
        <w:rPr>
          <w:rFonts w:ascii="Arial" w:hAnsi="Arial" w:cs="Arial"/>
          <w:color w:val="000000"/>
        </w:rPr>
        <w:t xml:space="preserve">czytelnych </w:t>
      </w:r>
      <w:r w:rsidR="00E74B1D">
        <w:rPr>
          <w:rFonts w:ascii="Arial" w:hAnsi="Arial" w:cs="Arial"/>
          <w:color w:val="000000"/>
        </w:rPr>
        <w:t xml:space="preserve">zasad współpracy Gminy Budziszewice z </w:t>
      </w:r>
      <w:r w:rsidRPr="009445EC">
        <w:rPr>
          <w:rFonts w:ascii="Arial" w:hAnsi="Arial" w:cs="Arial"/>
          <w:color w:val="000000"/>
        </w:rPr>
        <w:t>organiza</w:t>
      </w:r>
      <w:r w:rsidR="00E74B1D">
        <w:rPr>
          <w:rFonts w:ascii="Arial" w:hAnsi="Arial" w:cs="Arial"/>
          <w:color w:val="000000"/>
        </w:rPr>
        <w:t>cjami pozarządowymi</w:t>
      </w:r>
      <w:r w:rsidRPr="009445EC">
        <w:rPr>
          <w:rFonts w:ascii="Arial" w:hAnsi="Arial" w:cs="Arial"/>
          <w:color w:val="000000"/>
        </w:rPr>
        <w:t xml:space="preserve"> </w:t>
      </w:r>
      <w:r w:rsidR="009847FB" w:rsidRPr="00CC2334">
        <w:rPr>
          <w:rFonts w:ascii="Arial" w:hAnsi="Arial" w:cs="Arial"/>
          <w:color w:val="000000"/>
        </w:rPr>
        <w:t xml:space="preserve">oraz </w:t>
      </w:r>
      <w:r w:rsidR="00E74B1D">
        <w:rPr>
          <w:rFonts w:ascii="Arial" w:hAnsi="Arial" w:cs="Arial"/>
          <w:color w:val="000000"/>
        </w:rPr>
        <w:t>podmiotami</w:t>
      </w:r>
      <w:r w:rsidR="00157DE0">
        <w:rPr>
          <w:rFonts w:ascii="Arial" w:hAnsi="Arial" w:cs="Arial"/>
          <w:color w:val="000000"/>
        </w:rPr>
        <w:t xml:space="preserve"> w</w:t>
      </w:r>
      <w:r w:rsidR="00157DE0">
        <w:rPr>
          <w:rFonts w:ascii="Arial" w:hAnsi="Arial" w:cs="Arial"/>
          <w:color w:val="000000"/>
        </w:rPr>
        <w:t>y</w:t>
      </w:r>
      <w:r w:rsidR="00157DE0">
        <w:rPr>
          <w:rFonts w:ascii="Arial" w:hAnsi="Arial" w:cs="Arial"/>
          <w:color w:val="000000"/>
        </w:rPr>
        <w:t>mienio</w:t>
      </w:r>
      <w:r w:rsidR="00E74B1D">
        <w:rPr>
          <w:rFonts w:ascii="Arial" w:hAnsi="Arial" w:cs="Arial"/>
          <w:color w:val="000000"/>
        </w:rPr>
        <w:t>nymi</w:t>
      </w:r>
      <w:r w:rsidR="00157DE0">
        <w:rPr>
          <w:rFonts w:ascii="Arial" w:hAnsi="Arial" w:cs="Arial"/>
          <w:color w:val="000000"/>
        </w:rPr>
        <w:t xml:space="preserve"> </w:t>
      </w:r>
      <w:r w:rsidR="009847FB" w:rsidRPr="00CC2334">
        <w:rPr>
          <w:rFonts w:ascii="Arial" w:hAnsi="Arial" w:cs="Arial"/>
          <w:color w:val="000000"/>
        </w:rPr>
        <w:t xml:space="preserve">w art. 3 ust. 3 </w:t>
      </w:r>
      <w:r w:rsidR="00CC2334" w:rsidRPr="00CC2334">
        <w:rPr>
          <w:rFonts w:ascii="Arial" w:hAnsi="Arial" w:cs="Arial"/>
          <w:color w:val="000000"/>
        </w:rPr>
        <w:t>przywołanej wy</w:t>
      </w:r>
      <w:r w:rsidR="00CC2334">
        <w:rPr>
          <w:rFonts w:ascii="Arial" w:hAnsi="Arial" w:cs="Arial"/>
          <w:color w:val="000000"/>
        </w:rPr>
        <w:t xml:space="preserve">żej </w:t>
      </w:r>
      <w:r w:rsidR="009847FB" w:rsidRPr="00CC2334">
        <w:rPr>
          <w:rFonts w:ascii="Arial" w:hAnsi="Arial" w:cs="Arial"/>
          <w:color w:val="000000"/>
        </w:rPr>
        <w:t>ustawy</w:t>
      </w:r>
      <w:r w:rsidR="00E74B1D">
        <w:rPr>
          <w:rFonts w:ascii="Arial" w:hAnsi="Arial" w:cs="Arial"/>
          <w:color w:val="000000"/>
        </w:rPr>
        <w:t xml:space="preserve">. </w:t>
      </w:r>
    </w:p>
    <w:p w:rsidR="008E26A7" w:rsidRPr="00860659" w:rsidRDefault="00E74B1D" w:rsidP="0071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8DB3E2"/>
        </w:rPr>
      </w:pPr>
      <w:r>
        <w:rPr>
          <w:rFonts w:ascii="Arial" w:hAnsi="Arial" w:cs="Arial"/>
          <w:color w:val="000000"/>
        </w:rPr>
        <w:tab/>
      </w:r>
    </w:p>
    <w:p w:rsidR="00CB4589" w:rsidRPr="009445EC" w:rsidRDefault="0046626C" w:rsidP="008E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Rozdział 1</w:t>
      </w:r>
      <w:r w:rsidR="00C8375E" w:rsidRPr="009445EC">
        <w:rPr>
          <w:rFonts w:ascii="Arial" w:hAnsi="Arial" w:cs="Arial"/>
          <w:b/>
          <w:bCs/>
          <w:iCs/>
          <w:color w:val="000000"/>
        </w:rPr>
        <w:br/>
      </w:r>
      <w:r w:rsidR="00CB4589" w:rsidRPr="009445EC">
        <w:rPr>
          <w:rFonts w:ascii="Arial" w:hAnsi="Arial" w:cs="Arial"/>
          <w:b/>
          <w:bCs/>
          <w:iCs/>
          <w:color w:val="000000"/>
        </w:rPr>
        <w:t xml:space="preserve"> </w:t>
      </w:r>
      <w:r w:rsidR="00AE6B78" w:rsidRPr="009445EC">
        <w:rPr>
          <w:rFonts w:ascii="Arial" w:hAnsi="Arial" w:cs="Arial"/>
          <w:b/>
          <w:bCs/>
          <w:iCs/>
          <w:color w:val="000000"/>
        </w:rPr>
        <w:t xml:space="preserve">Postanowienia </w:t>
      </w:r>
      <w:r w:rsidR="00CB4589" w:rsidRPr="009445EC">
        <w:rPr>
          <w:rFonts w:ascii="Arial" w:hAnsi="Arial" w:cs="Arial"/>
          <w:b/>
          <w:bCs/>
          <w:iCs/>
          <w:color w:val="000000"/>
        </w:rPr>
        <w:t>ogólne</w:t>
      </w:r>
      <w:r w:rsidR="008E26A7" w:rsidRPr="009445EC">
        <w:rPr>
          <w:rFonts w:ascii="Arial" w:hAnsi="Arial" w:cs="Arial"/>
          <w:b/>
          <w:bCs/>
          <w:iCs/>
          <w:color w:val="000000"/>
        </w:rPr>
        <w:br/>
      </w:r>
    </w:p>
    <w:p w:rsidR="00CB4589" w:rsidRDefault="001754DD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§</m:t>
        </m:r>
      </m:oMath>
      <w:r w:rsidR="00CB4589" w:rsidRPr="003E649B">
        <w:rPr>
          <w:rFonts w:ascii="Arial" w:hAnsi="Arial" w:cs="Arial"/>
          <w:color w:val="000000"/>
        </w:rPr>
        <w:t>1.</w:t>
      </w:r>
      <w:r w:rsidR="0038236A">
        <w:rPr>
          <w:rFonts w:ascii="Arial" w:hAnsi="Arial" w:cs="Arial"/>
          <w:color w:val="8DB3E2"/>
        </w:rPr>
        <w:t xml:space="preserve"> </w:t>
      </w:r>
      <w:r w:rsidR="00CB4589" w:rsidRPr="009445EC">
        <w:rPr>
          <w:rFonts w:ascii="Arial" w:hAnsi="Arial" w:cs="Arial"/>
          <w:color w:val="000000"/>
        </w:rPr>
        <w:t>Ilekroć w niniejszym ,,</w:t>
      </w:r>
      <w:r w:rsidR="008E26A7" w:rsidRPr="009445EC">
        <w:rPr>
          <w:rFonts w:ascii="Arial" w:hAnsi="Arial" w:cs="Arial"/>
          <w:color w:val="000000"/>
        </w:rPr>
        <w:t>Rocznym p</w:t>
      </w:r>
      <w:r w:rsidR="00CB4589" w:rsidRPr="009445EC">
        <w:rPr>
          <w:rFonts w:ascii="Arial" w:hAnsi="Arial" w:cs="Arial"/>
          <w:color w:val="000000"/>
        </w:rPr>
        <w:t>rogramie</w:t>
      </w:r>
      <w:r w:rsidR="00AE6B78" w:rsidRPr="009445EC">
        <w:rPr>
          <w:rFonts w:ascii="Arial" w:hAnsi="Arial" w:cs="Arial"/>
          <w:i/>
          <w:color w:val="000000"/>
        </w:rPr>
        <w:t xml:space="preserve"> współpracy Gminy Budziszewice </w:t>
      </w:r>
      <w:r w:rsidR="00AE6B78" w:rsidRPr="009445EC">
        <w:rPr>
          <w:rFonts w:ascii="Arial" w:hAnsi="Arial" w:cs="Arial"/>
          <w:i/>
          <w:color w:val="000000"/>
        </w:rPr>
        <w:br/>
        <w:t>z organizacjami pozarządowymi oraz podmiot</w:t>
      </w:r>
      <w:r w:rsidR="00E74B1D">
        <w:rPr>
          <w:rFonts w:ascii="Arial" w:hAnsi="Arial" w:cs="Arial"/>
          <w:i/>
          <w:color w:val="000000"/>
        </w:rPr>
        <w:t>ami</w:t>
      </w:r>
      <w:r w:rsidR="00091647">
        <w:rPr>
          <w:rFonts w:ascii="Arial" w:hAnsi="Arial" w:cs="Arial"/>
          <w:i/>
          <w:color w:val="000000"/>
        </w:rPr>
        <w:t xml:space="preserve"> wymienionymi </w:t>
      </w:r>
      <w:r w:rsidR="00AE6B78" w:rsidRPr="009445EC">
        <w:rPr>
          <w:rFonts w:ascii="Arial" w:hAnsi="Arial" w:cs="Arial"/>
          <w:i/>
          <w:color w:val="000000"/>
        </w:rPr>
        <w:t xml:space="preserve">w art. 3 ust. </w:t>
      </w:r>
      <w:r w:rsidR="00AE6B78" w:rsidRPr="009445EC">
        <w:rPr>
          <w:rFonts w:ascii="Arial" w:hAnsi="Arial" w:cs="Arial"/>
          <w:i/>
          <w:color w:val="000000"/>
        </w:rPr>
        <w:br/>
        <w:t xml:space="preserve">3 </w:t>
      </w:r>
      <w:r w:rsidR="00257F1F">
        <w:rPr>
          <w:rFonts w:ascii="Arial" w:hAnsi="Arial" w:cs="Arial"/>
          <w:i/>
          <w:color w:val="000000"/>
        </w:rPr>
        <w:t>U</w:t>
      </w:r>
      <w:r w:rsidR="00D96DEE">
        <w:rPr>
          <w:rFonts w:ascii="Arial" w:hAnsi="Arial" w:cs="Arial"/>
          <w:i/>
          <w:color w:val="000000"/>
        </w:rPr>
        <w:t>stawy z dnia 24 kwietnia 2003 roku</w:t>
      </w:r>
      <w:r w:rsidR="00AE6B78" w:rsidRPr="009445EC">
        <w:rPr>
          <w:rFonts w:ascii="Arial" w:hAnsi="Arial" w:cs="Arial"/>
          <w:i/>
          <w:color w:val="000000"/>
        </w:rPr>
        <w:t>. o działalności pożytku publiczn</w:t>
      </w:r>
      <w:r w:rsidR="00D96DEE">
        <w:rPr>
          <w:rFonts w:ascii="Arial" w:hAnsi="Arial" w:cs="Arial"/>
          <w:i/>
          <w:color w:val="000000"/>
        </w:rPr>
        <w:t>ego i o wolontariacie na rok 20</w:t>
      </w:r>
      <w:r w:rsidR="00A92077">
        <w:rPr>
          <w:rFonts w:ascii="Arial" w:hAnsi="Arial" w:cs="Arial"/>
          <w:i/>
          <w:color w:val="000000"/>
        </w:rPr>
        <w:t>2</w:t>
      </w:r>
      <w:r w:rsidR="00ED5872">
        <w:rPr>
          <w:rFonts w:ascii="Arial" w:hAnsi="Arial" w:cs="Arial"/>
          <w:i/>
          <w:color w:val="000000"/>
        </w:rPr>
        <w:t>4</w:t>
      </w:r>
      <w:r w:rsidR="008E26A7" w:rsidRPr="009445EC">
        <w:rPr>
          <w:rFonts w:ascii="Arial" w:hAnsi="Arial" w:cs="Arial"/>
          <w:color w:val="000000"/>
        </w:rPr>
        <w:t>” z</w:t>
      </w:r>
      <w:r w:rsidR="00CB4589" w:rsidRPr="009445EC">
        <w:rPr>
          <w:rFonts w:ascii="Arial" w:hAnsi="Arial" w:cs="Arial"/>
          <w:color w:val="000000"/>
        </w:rPr>
        <w:t xml:space="preserve">wanym dalej </w:t>
      </w:r>
      <w:r w:rsidR="00AB4FE6" w:rsidRPr="009445EC">
        <w:rPr>
          <w:rFonts w:ascii="Arial" w:hAnsi="Arial" w:cs="Arial"/>
          <w:b/>
          <w:color w:val="000000"/>
        </w:rPr>
        <w:t>p</w:t>
      </w:r>
      <w:r w:rsidR="00CB4589" w:rsidRPr="009445EC">
        <w:rPr>
          <w:rFonts w:ascii="Arial" w:hAnsi="Arial" w:cs="Arial"/>
          <w:b/>
          <w:color w:val="000000"/>
        </w:rPr>
        <w:t>rogramem</w:t>
      </w:r>
      <w:r w:rsidR="00CB4589" w:rsidRPr="009445EC">
        <w:rPr>
          <w:rFonts w:ascii="Arial" w:hAnsi="Arial" w:cs="Arial"/>
          <w:color w:val="000000"/>
        </w:rPr>
        <w:t xml:space="preserve"> jest mowa o:</w:t>
      </w:r>
    </w:p>
    <w:p w:rsidR="00CB4589" w:rsidRPr="009445EC" w:rsidRDefault="00CB4589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1)</w:t>
      </w:r>
      <w:r w:rsidR="008E26A7" w:rsidRPr="009445EC">
        <w:rPr>
          <w:rFonts w:ascii="Arial" w:hAnsi="Arial" w:cs="Arial"/>
          <w:color w:val="000000"/>
        </w:rPr>
        <w:t xml:space="preserve"> </w:t>
      </w:r>
      <w:r w:rsidR="00912953" w:rsidRPr="009445EC">
        <w:rPr>
          <w:rFonts w:ascii="Arial" w:hAnsi="Arial" w:cs="Arial"/>
          <w:b/>
          <w:color w:val="000000"/>
        </w:rPr>
        <w:t>u</w:t>
      </w:r>
      <w:r w:rsidRPr="009445EC">
        <w:rPr>
          <w:rFonts w:ascii="Arial" w:hAnsi="Arial" w:cs="Arial"/>
          <w:b/>
          <w:color w:val="000000"/>
        </w:rPr>
        <w:t>stawie</w:t>
      </w:r>
      <w:r w:rsidRPr="009445EC">
        <w:rPr>
          <w:rFonts w:ascii="Arial" w:hAnsi="Arial" w:cs="Arial"/>
          <w:color w:val="000000"/>
        </w:rPr>
        <w:t xml:space="preserve"> – rozumie się przez to ustawę z dnia 24 kwietnia 2003</w:t>
      </w:r>
      <w:r w:rsidR="00390ABF" w:rsidRPr="009445EC">
        <w:rPr>
          <w:rFonts w:ascii="Arial" w:hAnsi="Arial" w:cs="Arial"/>
          <w:color w:val="000000"/>
        </w:rPr>
        <w:t xml:space="preserve"> </w:t>
      </w:r>
      <w:r w:rsidR="00D96DEE">
        <w:rPr>
          <w:rFonts w:ascii="Arial" w:hAnsi="Arial" w:cs="Arial"/>
          <w:color w:val="000000"/>
        </w:rPr>
        <w:t>roku</w:t>
      </w:r>
      <w:r w:rsidRPr="009445EC">
        <w:rPr>
          <w:rFonts w:ascii="Arial" w:hAnsi="Arial" w:cs="Arial"/>
          <w:color w:val="000000"/>
        </w:rPr>
        <w:t xml:space="preserve"> o działalności pożytku</w:t>
      </w:r>
      <w:r w:rsidR="00D96DEE">
        <w:rPr>
          <w:rFonts w:ascii="Arial" w:hAnsi="Arial" w:cs="Arial"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>p</w:t>
      </w:r>
      <w:r w:rsidRPr="009445EC">
        <w:rPr>
          <w:rFonts w:ascii="Arial" w:hAnsi="Arial" w:cs="Arial"/>
          <w:color w:val="000000"/>
        </w:rPr>
        <w:t>u</w:t>
      </w:r>
      <w:r w:rsidRPr="009445EC">
        <w:rPr>
          <w:rFonts w:ascii="Arial" w:hAnsi="Arial" w:cs="Arial"/>
          <w:color w:val="000000"/>
        </w:rPr>
        <w:t>blicznego i o wolontari</w:t>
      </w:r>
      <w:r w:rsidR="00785636">
        <w:rPr>
          <w:rFonts w:ascii="Arial" w:hAnsi="Arial" w:cs="Arial"/>
          <w:color w:val="000000"/>
        </w:rPr>
        <w:t>acie /tekst jednolity</w:t>
      </w:r>
      <w:r w:rsidR="00ED5872">
        <w:rPr>
          <w:rFonts w:ascii="Arial" w:hAnsi="Arial" w:cs="Arial"/>
          <w:color w:val="000000"/>
        </w:rPr>
        <w:t xml:space="preserve"> </w:t>
      </w:r>
      <w:proofErr w:type="spellStart"/>
      <w:r w:rsidR="00ED5872">
        <w:rPr>
          <w:rFonts w:ascii="Arial" w:hAnsi="Arial" w:cs="Arial"/>
          <w:color w:val="000000"/>
        </w:rPr>
        <w:t>Dz.U</w:t>
      </w:r>
      <w:proofErr w:type="spellEnd"/>
      <w:r w:rsidR="00ED5872">
        <w:rPr>
          <w:rFonts w:ascii="Arial" w:hAnsi="Arial" w:cs="Arial"/>
          <w:color w:val="000000"/>
        </w:rPr>
        <w:t>. z 2023</w:t>
      </w:r>
      <w:r w:rsidR="006508B3">
        <w:rPr>
          <w:rFonts w:ascii="Arial" w:hAnsi="Arial" w:cs="Arial"/>
          <w:color w:val="000000"/>
        </w:rPr>
        <w:t xml:space="preserve"> r. poz.</w:t>
      </w:r>
      <w:r w:rsidR="00ED5872">
        <w:rPr>
          <w:rFonts w:ascii="Arial" w:hAnsi="Arial" w:cs="Arial"/>
          <w:color w:val="000000"/>
        </w:rPr>
        <w:t>571</w:t>
      </w:r>
      <w:r w:rsidR="00D96DEE">
        <w:rPr>
          <w:rFonts w:ascii="Arial" w:hAnsi="Arial" w:cs="Arial"/>
          <w:color w:val="000000"/>
        </w:rPr>
        <w:t>/</w:t>
      </w:r>
      <w:r w:rsidR="006F6B62">
        <w:rPr>
          <w:rFonts w:ascii="Arial" w:hAnsi="Arial" w:cs="Arial"/>
          <w:color w:val="000000"/>
        </w:rPr>
        <w:t>;</w:t>
      </w:r>
    </w:p>
    <w:p w:rsidR="00CB4589" w:rsidRDefault="00CB4589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2)</w:t>
      </w:r>
      <w:r w:rsidR="008E26A7" w:rsidRPr="009445EC">
        <w:rPr>
          <w:rFonts w:ascii="Arial" w:hAnsi="Arial" w:cs="Arial"/>
          <w:color w:val="000000"/>
        </w:rPr>
        <w:t xml:space="preserve"> </w:t>
      </w:r>
      <w:r w:rsidR="00912953" w:rsidRPr="009445EC">
        <w:rPr>
          <w:rFonts w:ascii="Arial" w:hAnsi="Arial" w:cs="Arial"/>
          <w:b/>
          <w:color w:val="000000"/>
        </w:rPr>
        <w:t>o</w:t>
      </w:r>
      <w:r w:rsidRPr="009445EC">
        <w:rPr>
          <w:rFonts w:ascii="Arial" w:hAnsi="Arial" w:cs="Arial"/>
          <w:b/>
          <w:color w:val="000000"/>
        </w:rPr>
        <w:t>rganizacjach pozarządowych</w:t>
      </w:r>
      <w:r w:rsidRPr="009445EC">
        <w:rPr>
          <w:rFonts w:ascii="Arial" w:hAnsi="Arial" w:cs="Arial"/>
          <w:color w:val="000000"/>
        </w:rPr>
        <w:t xml:space="preserve"> – </w:t>
      </w:r>
      <w:r w:rsidR="00AB4FE6" w:rsidRPr="009445EC">
        <w:rPr>
          <w:rFonts w:ascii="Arial" w:hAnsi="Arial" w:cs="Arial"/>
          <w:color w:val="000000"/>
        </w:rPr>
        <w:t>rozumie się</w:t>
      </w:r>
      <w:r w:rsidR="00091647">
        <w:rPr>
          <w:rFonts w:ascii="Arial" w:hAnsi="Arial" w:cs="Arial"/>
          <w:color w:val="000000"/>
        </w:rPr>
        <w:t xml:space="preserve"> przez to organizacje pozarządowe</w:t>
      </w:r>
      <w:r w:rsidR="002617DE" w:rsidRPr="009445EC">
        <w:rPr>
          <w:rFonts w:ascii="Arial" w:hAnsi="Arial" w:cs="Arial"/>
          <w:color w:val="000000"/>
        </w:rPr>
        <w:t xml:space="preserve"> w myśl.</w:t>
      </w:r>
      <w:r w:rsidR="00292A8B" w:rsidRPr="009445EC">
        <w:rPr>
          <w:rFonts w:ascii="Arial" w:hAnsi="Arial" w:cs="Arial"/>
          <w:color w:val="000000"/>
        </w:rPr>
        <w:t xml:space="preserve"> </w:t>
      </w:r>
      <w:r w:rsidR="002617DE" w:rsidRPr="009445EC">
        <w:rPr>
          <w:rFonts w:ascii="Arial" w:hAnsi="Arial" w:cs="Arial"/>
          <w:color w:val="000000"/>
        </w:rPr>
        <w:t xml:space="preserve">art. </w:t>
      </w:r>
      <w:r w:rsidR="00292A8B" w:rsidRPr="009445EC">
        <w:rPr>
          <w:rFonts w:ascii="Arial" w:hAnsi="Arial" w:cs="Arial"/>
          <w:color w:val="000000"/>
        </w:rPr>
        <w:t>3 ust. 2 ustawy;</w:t>
      </w:r>
    </w:p>
    <w:p w:rsidR="00326740" w:rsidRPr="00326740" w:rsidRDefault="00326740" w:rsidP="00B36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Pr="00326740">
        <w:rPr>
          <w:rFonts w:ascii="Arial" w:hAnsi="Arial" w:cs="Arial"/>
          <w:b/>
          <w:color w:val="000000"/>
        </w:rPr>
        <w:t xml:space="preserve">innych podmiotach </w:t>
      </w:r>
      <w:r w:rsidR="00B36567">
        <w:rPr>
          <w:rFonts w:ascii="Arial" w:hAnsi="Arial" w:cs="Arial"/>
          <w:b/>
          <w:color w:val="000000"/>
        </w:rPr>
        <w:t>–</w:t>
      </w:r>
      <w:r w:rsidRPr="00326740">
        <w:rPr>
          <w:rFonts w:ascii="Arial" w:hAnsi="Arial" w:cs="Arial"/>
          <w:b/>
          <w:color w:val="000000"/>
        </w:rPr>
        <w:t xml:space="preserve"> </w:t>
      </w:r>
      <w:r w:rsidR="00B36567" w:rsidRPr="00B36567">
        <w:rPr>
          <w:rFonts w:ascii="Arial" w:hAnsi="Arial" w:cs="Arial"/>
          <w:color w:val="000000"/>
        </w:rPr>
        <w:t>rozumie się</w:t>
      </w:r>
      <w:r w:rsidR="00B36567">
        <w:rPr>
          <w:rFonts w:ascii="Arial" w:hAnsi="Arial" w:cs="Arial"/>
          <w:b/>
          <w:color w:val="000000"/>
        </w:rPr>
        <w:t xml:space="preserve"> </w:t>
      </w:r>
      <w:r w:rsidR="00B36567" w:rsidRPr="00B36567">
        <w:rPr>
          <w:rFonts w:ascii="Arial" w:hAnsi="Arial" w:cs="Arial"/>
          <w:color w:val="000000"/>
        </w:rPr>
        <w:t>podmiot</w:t>
      </w:r>
      <w:r w:rsidR="00B36567">
        <w:rPr>
          <w:rFonts w:ascii="Arial" w:hAnsi="Arial" w:cs="Arial"/>
          <w:color w:val="000000"/>
        </w:rPr>
        <w:t>y</w:t>
      </w:r>
      <w:r w:rsidR="00B36567" w:rsidRPr="00B36567">
        <w:rPr>
          <w:rFonts w:ascii="Arial" w:hAnsi="Arial" w:cs="Arial"/>
          <w:color w:val="000000"/>
        </w:rPr>
        <w:t>, o których mowa w art. 3 ust. 3 ustawy</w:t>
      </w:r>
      <w:r w:rsidR="00B36567">
        <w:rPr>
          <w:rFonts w:ascii="Arial" w:hAnsi="Arial" w:cs="Arial"/>
          <w:color w:val="000000"/>
        </w:rPr>
        <w:t>;</w:t>
      </w:r>
    </w:p>
    <w:p w:rsidR="00CB4589" w:rsidRPr="009445EC" w:rsidRDefault="00B36567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B4589" w:rsidRPr="009445EC">
        <w:rPr>
          <w:rFonts w:ascii="Arial" w:hAnsi="Arial" w:cs="Arial"/>
          <w:color w:val="000000"/>
        </w:rPr>
        <w:t>)</w:t>
      </w:r>
      <w:r w:rsidR="00FF3A39" w:rsidRPr="009445EC">
        <w:rPr>
          <w:rFonts w:ascii="Arial" w:hAnsi="Arial" w:cs="Arial"/>
          <w:color w:val="000000"/>
        </w:rPr>
        <w:t xml:space="preserve"> </w:t>
      </w:r>
      <w:r w:rsidR="0048741E" w:rsidRPr="009445EC">
        <w:rPr>
          <w:rFonts w:ascii="Arial" w:hAnsi="Arial" w:cs="Arial"/>
          <w:b/>
          <w:color w:val="000000"/>
        </w:rPr>
        <w:t>g</w:t>
      </w:r>
      <w:r w:rsidR="00CB4589" w:rsidRPr="009445EC">
        <w:rPr>
          <w:rFonts w:ascii="Arial" w:hAnsi="Arial" w:cs="Arial"/>
          <w:b/>
          <w:color w:val="000000"/>
        </w:rPr>
        <w:t>minie</w:t>
      </w:r>
      <w:r w:rsidR="00CB4589" w:rsidRPr="009445EC">
        <w:rPr>
          <w:rFonts w:ascii="Arial" w:hAnsi="Arial" w:cs="Arial"/>
          <w:color w:val="000000"/>
        </w:rPr>
        <w:t>- rozumie się przez to Gminę Budziszewice;</w:t>
      </w:r>
    </w:p>
    <w:p w:rsidR="00CB4589" w:rsidRPr="009445EC" w:rsidRDefault="00B36567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B4589" w:rsidRPr="009445EC">
        <w:rPr>
          <w:rFonts w:ascii="Arial" w:hAnsi="Arial" w:cs="Arial"/>
          <w:color w:val="000000"/>
        </w:rPr>
        <w:t>)</w:t>
      </w:r>
      <w:r w:rsidR="00FF3A39" w:rsidRPr="009445EC">
        <w:rPr>
          <w:rFonts w:ascii="Arial" w:hAnsi="Arial" w:cs="Arial"/>
          <w:color w:val="000000"/>
        </w:rPr>
        <w:t xml:space="preserve"> </w:t>
      </w:r>
      <w:r w:rsidR="00FB2939" w:rsidRPr="009445EC">
        <w:rPr>
          <w:rFonts w:ascii="Arial" w:hAnsi="Arial" w:cs="Arial"/>
          <w:b/>
          <w:color w:val="000000"/>
        </w:rPr>
        <w:t>radzie g</w:t>
      </w:r>
      <w:r w:rsidR="00CB4589" w:rsidRPr="009445EC">
        <w:rPr>
          <w:rFonts w:ascii="Arial" w:hAnsi="Arial" w:cs="Arial"/>
          <w:b/>
          <w:color w:val="000000"/>
        </w:rPr>
        <w:t>miny</w:t>
      </w:r>
      <w:r w:rsidR="00CB4589" w:rsidRPr="009445EC">
        <w:rPr>
          <w:rFonts w:ascii="Arial" w:hAnsi="Arial" w:cs="Arial"/>
          <w:color w:val="000000"/>
        </w:rPr>
        <w:t>- rozumie się przez to Radę Gminy Budziszewice;</w:t>
      </w:r>
    </w:p>
    <w:p w:rsidR="00CB4589" w:rsidRPr="009445EC" w:rsidRDefault="00B36567" w:rsidP="004C5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CB4589" w:rsidRPr="009445EC">
        <w:rPr>
          <w:rFonts w:ascii="Arial" w:hAnsi="Arial" w:cs="Arial"/>
          <w:color w:val="000000"/>
        </w:rPr>
        <w:t>)</w:t>
      </w:r>
      <w:r w:rsidR="00FF3A39" w:rsidRPr="009445EC">
        <w:rPr>
          <w:rFonts w:ascii="Arial" w:hAnsi="Arial" w:cs="Arial"/>
          <w:color w:val="000000"/>
        </w:rPr>
        <w:t xml:space="preserve"> </w:t>
      </w:r>
      <w:r w:rsidR="00BA50D9" w:rsidRPr="009445EC">
        <w:rPr>
          <w:rFonts w:ascii="Arial" w:hAnsi="Arial" w:cs="Arial"/>
          <w:b/>
          <w:color w:val="000000"/>
        </w:rPr>
        <w:t xml:space="preserve">wójcie </w:t>
      </w:r>
      <w:r w:rsidR="00CB4589" w:rsidRPr="009445EC">
        <w:rPr>
          <w:rFonts w:ascii="Arial" w:hAnsi="Arial" w:cs="Arial"/>
          <w:color w:val="000000"/>
        </w:rPr>
        <w:t xml:space="preserve"> - rozumie się pr</w:t>
      </w:r>
      <w:r w:rsidR="00AA6BBF">
        <w:rPr>
          <w:rFonts w:ascii="Arial" w:hAnsi="Arial" w:cs="Arial"/>
          <w:color w:val="000000"/>
        </w:rPr>
        <w:t>zez to Wójta Gminy Budziszewice;</w:t>
      </w:r>
    </w:p>
    <w:p w:rsidR="00C87698" w:rsidRPr="007C2424" w:rsidRDefault="00B36567" w:rsidP="007C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442ED6" w:rsidRPr="009445EC">
        <w:rPr>
          <w:rFonts w:ascii="Arial" w:hAnsi="Arial" w:cs="Arial"/>
          <w:color w:val="000000"/>
        </w:rPr>
        <w:t>)</w:t>
      </w:r>
      <w:r w:rsidR="00091647">
        <w:rPr>
          <w:rFonts w:ascii="Arial" w:hAnsi="Arial" w:cs="Arial"/>
          <w:b/>
          <w:color w:val="000000"/>
        </w:rPr>
        <w:t xml:space="preserve"> </w:t>
      </w:r>
      <w:r w:rsidR="00442ED6" w:rsidRPr="009445EC">
        <w:rPr>
          <w:rFonts w:ascii="Arial" w:hAnsi="Arial" w:cs="Arial"/>
          <w:b/>
          <w:color w:val="000000"/>
        </w:rPr>
        <w:t>k</w:t>
      </w:r>
      <w:r w:rsidR="00FF3A39" w:rsidRPr="009445EC">
        <w:rPr>
          <w:rFonts w:ascii="Arial" w:hAnsi="Arial" w:cs="Arial"/>
          <w:b/>
          <w:color w:val="000000"/>
        </w:rPr>
        <w:t>onkursie</w:t>
      </w:r>
      <w:r w:rsidR="00FF3A39" w:rsidRPr="009445EC">
        <w:rPr>
          <w:rFonts w:ascii="Arial" w:hAnsi="Arial" w:cs="Arial"/>
          <w:color w:val="000000"/>
        </w:rPr>
        <w:t xml:space="preserve">- rozumie się przez to otwarty konkurs ofert, </w:t>
      </w:r>
      <w:r w:rsidR="00442ED6" w:rsidRPr="009445EC">
        <w:rPr>
          <w:rFonts w:ascii="Arial" w:hAnsi="Arial" w:cs="Arial"/>
          <w:color w:val="000000"/>
        </w:rPr>
        <w:t xml:space="preserve">o którym mowa w art. 11, ust.2  oraz </w:t>
      </w:r>
      <w:r w:rsidR="00091647">
        <w:rPr>
          <w:rFonts w:ascii="Arial" w:hAnsi="Arial" w:cs="Arial"/>
          <w:color w:val="000000"/>
        </w:rPr>
        <w:t>art.</w:t>
      </w:r>
      <w:r w:rsidR="00FF3A39" w:rsidRPr="009445EC">
        <w:rPr>
          <w:rFonts w:ascii="Arial" w:hAnsi="Arial" w:cs="Arial"/>
          <w:color w:val="000000"/>
        </w:rPr>
        <w:t>1</w:t>
      </w:r>
      <w:r w:rsidR="009543EA" w:rsidRPr="009445EC">
        <w:rPr>
          <w:rFonts w:ascii="Arial" w:hAnsi="Arial" w:cs="Arial"/>
          <w:color w:val="000000"/>
        </w:rPr>
        <w:t>3</w:t>
      </w:r>
      <w:r w:rsidR="002B25FF" w:rsidRPr="009445EC">
        <w:rPr>
          <w:rFonts w:ascii="Arial" w:hAnsi="Arial" w:cs="Arial"/>
          <w:color w:val="000000"/>
        </w:rPr>
        <w:t xml:space="preserve"> ustawy</w:t>
      </w:r>
      <w:r w:rsidR="009543EA" w:rsidRPr="009445EC">
        <w:rPr>
          <w:rFonts w:ascii="Arial" w:hAnsi="Arial" w:cs="Arial"/>
          <w:color w:val="000000"/>
        </w:rPr>
        <w:t>.</w:t>
      </w:r>
    </w:p>
    <w:p w:rsidR="00CB4589" w:rsidRPr="007C2424" w:rsidRDefault="001754DD" w:rsidP="007C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§</m:t>
        </m:r>
      </m:oMath>
      <w:r w:rsidR="00CB4589" w:rsidRPr="009445EC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1. </w:t>
      </w:r>
      <w:r w:rsidR="00CB4589" w:rsidRPr="009445EC">
        <w:rPr>
          <w:rFonts w:ascii="Arial" w:hAnsi="Arial" w:cs="Arial"/>
          <w:color w:val="000000"/>
        </w:rPr>
        <w:t>Program jest elementem lokalnego systemu szeroko rozumianej polityki</w:t>
      </w:r>
      <w:r w:rsidR="00FF3A39" w:rsidRPr="009445EC">
        <w:rPr>
          <w:rFonts w:ascii="Arial" w:hAnsi="Arial" w:cs="Arial"/>
          <w:color w:val="000000"/>
        </w:rPr>
        <w:t xml:space="preserve"> </w:t>
      </w:r>
      <w:r w:rsidR="00CB4589" w:rsidRPr="009445EC">
        <w:rPr>
          <w:rFonts w:ascii="Arial" w:hAnsi="Arial" w:cs="Arial"/>
          <w:color w:val="000000"/>
        </w:rPr>
        <w:t>społecznej i jest tw</w:t>
      </w:r>
      <w:r w:rsidR="00CB4589" w:rsidRPr="009445EC">
        <w:rPr>
          <w:rFonts w:ascii="Arial" w:hAnsi="Arial" w:cs="Arial"/>
          <w:color w:val="000000"/>
        </w:rPr>
        <w:t>o</w:t>
      </w:r>
      <w:r w:rsidR="00CB4589" w:rsidRPr="009445EC">
        <w:rPr>
          <w:rFonts w:ascii="Arial" w:hAnsi="Arial" w:cs="Arial"/>
          <w:color w:val="000000"/>
        </w:rPr>
        <w:t xml:space="preserve">rzony z perspektywą </w:t>
      </w:r>
      <w:r w:rsidR="00FF3A39" w:rsidRPr="009445EC">
        <w:rPr>
          <w:rFonts w:ascii="Arial" w:hAnsi="Arial" w:cs="Arial"/>
          <w:color w:val="000000"/>
        </w:rPr>
        <w:t>współpracy wieloletniej</w:t>
      </w:r>
      <w:r w:rsidR="00CB4589" w:rsidRPr="009445EC">
        <w:rPr>
          <w:rFonts w:ascii="Arial" w:hAnsi="Arial" w:cs="Arial"/>
          <w:color w:val="000000"/>
        </w:rPr>
        <w:t xml:space="preserve"> z organizacjami</w:t>
      </w:r>
      <w:r w:rsidR="00FF3A39" w:rsidRPr="009445EC">
        <w:rPr>
          <w:rFonts w:ascii="Arial" w:hAnsi="Arial" w:cs="Arial"/>
          <w:color w:val="000000"/>
        </w:rPr>
        <w:t xml:space="preserve"> </w:t>
      </w:r>
      <w:r w:rsidR="00CB4589" w:rsidRPr="009445EC">
        <w:rPr>
          <w:rFonts w:ascii="Arial" w:hAnsi="Arial" w:cs="Arial"/>
          <w:color w:val="000000"/>
        </w:rPr>
        <w:t>pozarządowymi</w:t>
      </w:r>
      <w:r w:rsidR="00E57E6B">
        <w:rPr>
          <w:rFonts w:ascii="Arial" w:hAnsi="Arial" w:cs="Arial"/>
          <w:color w:val="000000"/>
        </w:rPr>
        <w:t xml:space="preserve"> oraz </w:t>
      </w:r>
      <w:r w:rsidR="00B36567">
        <w:rPr>
          <w:rFonts w:ascii="Arial" w:hAnsi="Arial" w:cs="Arial"/>
          <w:color w:val="000000"/>
        </w:rPr>
        <w:t>innymi podmi</w:t>
      </w:r>
      <w:r w:rsidR="00B36567">
        <w:rPr>
          <w:rFonts w:ascii="Arial" w:hAnsi="Arial" w:cs="Arial"/>
          <w:color w:val="000000"/>
        </w:rPr>
        <w:t>o</w:t>
      </w:r>
      <w:r w:rsidR="00B36567">
        <w:rPr>
          <w:rFonts w:ascii="Arial" w:hAnsi="Arial" w:cs="Arial"/>
          <w:color w:val="000000"/>
        </w:rPr>
        <w:t xml:space="preserve">tami. </w:t>
      </w:r>
    </w:p>
    <w:p w:rsidR="003462D3" w:rsidRDefault="001754DD" w:rsidP="00303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4A135C" w:rsidRPr="009445EC">
        <w:rPr>
          <w:rFonts w:ascii="Arial" w:hAnsi="Arial" w:cs="Arial"/>
          <w:color w:val="000000"/>
        </w:rPr>
        <w:t xml:space="preserve">. </w:t>
      </w:r>
      <w:r w:rsidR="00CB4589" w:rsidRPr="009445EC">
        <w:rPr>
          <w:rFonts w:ascii="Arial" w:hAnsi="Arial" w:cs="Arial"/>
          <w:color w:val="000000"/>
        </w:rPr>
        <w:t>Progra</w:t>
      </w:r>
      <w:r w:rsidR="004A135C" w:rsidRPr="009445EC">
        <w:rPr>
          <w:rFonts w:ascii="Arial" w:hAnsi="Arial" w:cs="Arial"/>
          <w:color w:val="000000"/>
        </w:rPr>
        <w:t>m zawiera</w:t>
      </w:r>
      <w:r w:rsidR="00CB4589" w:rsidRPr="009445EC">
        <w:rPr>
          <w:rFonts w:ascii="Arial" w:hAnsi="Arial" w:cs="Arial"/>
          <w:color w:val="000000"/>
        </w:rPr>
        <w:t>:</w:t>
      </w:r>
      <w:r w:rsidR="00627BFF" w:rsidRPr="009445EC">
        <w:rPr>
          <w:rFonts w:ascii="Arial" w:hAnsi="Arial" w:cs="Arial"/>
          <w:color w:val="000000"/>
        </w:rPr>
        <w:br/>
        <w:t xml:space="preserve">1) </w:t>
      </w:r>
      <w:r w:rsidR="003462D3">
        <w:rPr>
          <w:rFonts w:ascii="Arial" w:hAnsi="Arial" w:cs="Arial"/>
          <w:color w:val="000000"/>
        </w:rPr>
        <w:t>wstęp;</w:t>
      </w:r>
    </w:p>
    <w:p w:rsidR="003462D3" w:rsidRDefault="003462D3" w:rsidP="00303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postanowienia ogólne;</w:t>
      </w:r>
    </w:p>
    <w:p w:rsidR="00CB4589" w:rsidRPr="009445EC" w:rsidRDefault="003462D3" w:rsidP="00303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627BFF" w:rsidRPr="009445EC">
        <w:rPr>
          <w:rFonts w:ascii="Arial" w:hAnsi="Arial" w:cs="Arial"/>
          <w:color w:val="000000"/>
        </w:rPr>
        <w:t>c</w:t>
      </w:r>
      <w:r w:rsidR="004A135C" w:rsidRPr="009445EC">
        <w:rPr>
          <w:rFonts w:ascii="Arial" w:hAnsi="Arial" w:cs="Arial"/>
          <w:color w:val="000000"/>
        </w:rPr>
        <w:t>el główny i cele szczegółowe</w:t>
      </w:r>
      <w:r w:rsidR="00627BFF" w:rsidRPr="009445EC">
        <w:rPr>
          <w:rFonts w:ascii="Arial" w:hAnsi="Arial" w:cs="Arial"/>
          <w:color w:val="000000"/>
        </w:rPr>
        <w:t xml:space="preserve"> programu</w:t>
      </w:r>
      <w:r w:rsidR="004A135C" w:rsidRPr="009445EC">
        <w:rPr>
          <w:rFonts w:ascii="Arial" w:hAnsi="Arial" w:cs="Arial"/>
          <w:color w:val="000000"/>
        </w:rPr>
        <w:t>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627BFF" w:rsidRPr="009445EC">
        <w:rPr>
          <w:rFonts w:ascii="Arial" w:hAnsi="Arial" w:cs="Arial"/>
          <w:color w:val="000000"/>
        </w:rPr>
        <w:t>) z</w:t>
      </w:r>
      <w:r w:rsidR="004A135C" w:rsidRPr="009445EC">
        <w:rPr>
          <w:rFonts w:ascii="Arial" w:hAnsi="Arial" w:cs="Arial"/>
          <w:color w:val="000000"/>
        </w:rPr>
        <w:t>asady współpracy;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227AA9" w:rsidRPr="009445EC">
        <w:rPr>
          <w:rFonts w:ascii="Arial" w:hAnsi="Arial" w:cs="Arial"/>
          <w:color w:val="000000"/>
        </w:rPr>
        <w:t>) z</w:t>
      </w:r>
      <w:r w:rsidR="004A135C" w:rsidRPr="009445EC">
        <w:rPr>
          <w:rFonts w:ascii="Arial" w:hAnsi="Arial" w:cs="Arial"/>
          <w:color w:val="000000"/>
        </w:rPr>
        <w:t>akres przedmiotowy;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227AA9" w:rsidRPr="009445EC">
        <w:rPr>
          <w:rFonts w:ascii="Arial" w:hAnsi="Arial" w:cs="Arial"/>
          <w:color w:val="000000"/>
        </w:rPr>
        <w:t>) f</w:t>
      </w:r>
      <w:r w:rsidR="004A135C" w:rsidRPr="009445EC">
        <w:rPr>
          <w:rFonts w:ascii="Arial" w:hAnsi="Arial" w:cs="Arial"/>
          <w:color w:val="000000"/>
        </w:rPr>
        <w:t>ormy współpracy, o których mowa w art. 5 ust.</w:t>
      </w:r>
      <w:r w:rsidR="004514CD" w:rsidRPr="009445EC">
        <w:rPr>
          <w:rFonts w:ascii="Arial" w:hAnsi="Arial" w:cs="Arial"/>
          <w:color w:val="000000"/>
        </w:rPr>
        <w:t xml:space="preserve"> </w:t>
      </w:r>
      <w:r w:rsidR="004A135C" w:rsidRPr="009445EC">
        <w:rPr>
          <w:rFonts w:ascii="Arial" w:hAnsi="Arial" w:cs="Arial"/>
          <w:color w:val="000000"/>
        </w:rPr>
        <w:t>2 ustawy;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B831D6" w:rsidRPr="009445EC">
        <w:rPr>
          <w:rFonts w:ascii="Arial" w:hAnsi="Arial" w:cs="Arial"/>
          <w:color w:val="000000"/>
        </w:rPr>
        <w:t>) p</w:t>
      </w:r>
      <w:r w:rsidR="004A135C" w:rsidRPr="009445EC">
        <w:rPr>
          <w:rFonts w:ascii="Arial" w:hAnsi="Arial" w:cs="Arial"/>
          <w:color w:val="000000"/>
        </w:rPr>
        <w:t>riorytetowe zadania publiczne;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227AA9" w:rsidRPr="009445EC">
        <w:rPr>
          <w:rFonts w:ascii="Arial" w:hAnsi="Arial" w:cs="Arial"/>
          <w:color w:val="000000"/>
        </w:rPr>
        <w:t>) okres realizacji p</w:t>
      </w:r>
      <w:r w:rsidR="004A135C" w:rsidRPr="009445EC">
        <w:rPr>
          <w:rFonts w:ascii="Arial" w:hAnsi="Arial" w:cs="Arial"/>
          <w:color w:val="000000"/>
        </w:rPr>
        <w:t>rogramu;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</w:t>
      </w:r>
      <w:r w:rsidR="00326740">
        <w:rPr>
          <w:rFonts w:ascii="Arial" w:hAnsi="Arial" w:cs="Arial"/>
          <w:color w:val="000000"/>
        </w:rPr>
        <w:t>)</w:t>
      </w:r>
      <w:r w:rsidR="00227AA9" w:rsidRPr="009445EC">
        <w:rPr>
          <w:rFonts w:ascii="Arial" w:hAnsi="Arial" w:cs="Arial"/>
          <w:color w:val="000000"/>
        </w:rPr>
        <w:t xml:space="preserve"> sposób realizacji p</w:t>
      </w:r>
      <w:r w:rsidR="004A135C" w:rsidRPr="009445EC">
        <w:rPr>
          <w:rFonts w:ascii="Arial" w:hAnsi="Arial" w:cs="Arial"/>
          <w:color w:val="000000"/>
        </w:rPr>
        <w:t>rogramu;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1266C4" w:rsidRPr="009445EC">
        <w:rPr>
          <w:rFonts w:ascii="Arial" w:hAnsi="Arial" w:cs="Arial"/>
          <w:color w:val="000000"/>
        </w:rPr>
        <w:t>) w</w:t>
      </w:r>
      <w:r w:rsidR="004A135C" w:rsidRPr="009445EC">
        <w:rPr>
          <w:rFonts w:ascii="Arial" w:hAnsi="Arial" w:cs="Arial"/>
          <w:color w:val="000000"/>
        </w:rPr>
        <w:t xml:space="preserve">ysokość środków </w:t>
      </w:r>
      <w:r w:rsidR="001266C4" w:rsidRPr="009445EC">
        <w:rPr>
          <w:rFonts w:ascii="Arial" w:hAnsi="Arial" w:cs="Arial"/>
          <w:color w:val="000000"/>
        </w:rPr>
        <w:t>planowanych na realizację p</w:t>
      </w:r>
      <w:r w:rsidR="004A135C" w:rsidRPr="009445EC">
        <w:rPr>
          <w:rFonts w:ascii="Arial" w:hAnsi="Arial" w:cs="Arial"/>
          <w:color w:val="000000"/>
        </w:rPr>
        <w:t>rogramu;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1266C4" w:rsidRPr="009445EC">
        <w:rPr>
          <w:rFonts w:ascii="Arial" w:hAnsi="Arial" w:cs="Arial"/>
          <w:color w:val="000000"/>
        </w:rPr>
        <w:t>) sposób oceny realizacji p</w:t>
      </w:r>
      <w:r w:rsidR="004A135C" w:rsidRPr="009445EC">
        <w:rPr>
          <w:rFonts w:ascii="Arial" w:hAnsi="Arial" w:cs="Arial"/>
          <w:color w:val="000000"/>
        </w:rPr>
        <w:t>rogramu;</w:t>
      </w:r>
    </w:p>
    <w:p w:rsidR="004A135C" w:rsidRPr="009445EC" w:rsidRDefault="003462D3" w:rsidP="004A1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4514CD" w:rsidRPr="009445EC">
        <w:rPr>
          <w:rFonts w:ascii="Arial" w:hAnsi="Arial" w:cs="Arial"/>
          <w:color w:val="000000"/>
        </w:rPr>
        <w:t>) informację</w:t>
      </w:r>
      <w:r w:rsidR="001266C4" w:rsidRPr="009445EC">
        <w:rPr>
          <w:rFonts w:ascii="Arial" w:hAnsi="Arial" w:cs="Arial"/>
          <w:color w:val="000000"/>
        </w:rPr>
        <w:t xml:space="preserve"> o sposobie tworzenia p</w:t>
      </w:r>
      <w:r w:rsidR="004A135C" w:rsidRPr="009445EC">
        <w:rPr>
          <w:rFonts w:ascii="Arial" w:hAnsi="Arial" w:cs="Arial"/>
          <w:color w:val="000000"/>
        </w:rPr>
        <w:t>rogramu oraz o przebiegu konsultacji;</w:t>
      </w:r>
    </w:p>
    <w:p w:rsidR="00C8375E" w:rsidRPr="009445EC" w:rsidRDefault="00326740" w:rsidP="00C8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0E5A0B" w:rsidRPr="009445EC">
        <w:rPr>
          <w:rFonts w:ascii="Arial" w:hAnsi="Arial" w:cs="Arial"/>
          <w:color w:val="000000"/>
        </w:rPr>
        <w:t>) t</w:t>
      </w:r>
      <w:r w:rsidR="004A135C" w:rsidRPr="009445EC">
        <w:rPr>
          <w:rFonts w:ascii="Arial" w:hAnsi="Arial" w:cs="Arial"/>
          <w:color w:val="000000"/>
        </w:rPr>
        <w:t>ryb powoływania i zasady działania komisji konkursowych do opiniowania ofert w otwa</w:t>
      </w:r>
      <w:r w:rsidR="004A135C" w:rsidRPr="009445EC">
        <w:rPr>
          <w:rFonts w:ascii="Arial" w:hAnsi="Arial" w:cs="Arial"/>
          <w:color w:val="000000"/>
        </w:rPr>
        <w:t>r</w:t>
      </w:r>
      <w:r w:rsidR="006F6B62">
        <w:rPr>
          <w:rFonts w:ascii="Arial" w:hAnsi="Arial" w:cs="Arial"/>
          <w:color w:val="000000"/>
        </w:rPr>
        <w:t>tych konkursach ofert.</w:t>
      </w:r>
    </w:p>
    <w:p w:rsidR="00933FAF" w:rsidRDefault="0046626C" w:rsidP="00C8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2</w:t>
      </w:r>
      <w:r w:rsidR="00933FAF">
        <w:rPr>
          <w:rFonts w:ascii="Arial" w:hAnsi="Arial" w:cs="Arial"/>
          <w:b/>
          <w:bCs/>
        </w:rPr>
        <w:br/>
        <w:t>Cel główny i cele szczegółowe</w:t>
      </w:r>
      <w:r w:rsidR="008E2626">
        <w:rPr>
          <w:rFonts w:ascii="Arial" w:hAnsi="Arial" w:cs="Arial"/>
          <w:b/>
          <w:bCs/>
        </w:rPr>
        <w:t xml:space="preserve"> programu</w:t>
      </w:r>
    </w:p>
    <w:p w:rsidR="00933FAF" w:rsidRDefault="00933FAF" w:rsidP="00933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81DB3" w:rsidRPr="009445EC" w:rsidRDefault="001754DD" w:rsidP="00825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§</m:t>
        </m:r>
      </m:oMath>
      <w:r>
        <w:rPr>
          <w:rFonts w:ascii="Arial" w:hAnsi="Arial" w:cs="Arial"/>
          <w:color w:val="000000"/>
        </w:rPr>
        <w:t xml:space="preserve">3. 1. </w:t>
      </w:r>
      <w:r w:rsidR="00933FAF" w:rsidRPr="009445EC">
        <w:rPr>
          <w:rFonts w:ascii="Arial" w:hAnsi="Arial" w:cs="Arial"/>
          <w:color w:val="000000"/>
        </w:rPr>
        <w:t xml:space="preserve">Celem głównym </w:t>
      </w:r>
      <w:r w:rsidR="00A97A56" w:rsidRPr="009445EC">
        <w:rPr>
          <w:rFonts w:ascii="Arial" w:hAnsi="Arial" w:cs="Arial"/>
          <w:color w:val="000000"/>
        </w:rPr>
        <w:t xml:space="preserve">programu </w:t>
      </w:r>
      <w:r w:rsidR="00933FAF" w:rsidRPr="009445EC">
        <w:rPr>
          <w:rFonts w:ascii="Arial" w:hAnsi="Arial" w:cs="Arial"/>
          <w:color w:val="000000"/>
        </w:rPr>
        <w:t xml:space="preserve">jest </w:t>
      </w:r>
      <w:r w:rsidR="00A97A56" w:rsidRPr="009445EC">
        <w:rPr>
          <w:rFonts w:ascii="Arial" w:hAnsi="Arial" w:cs="Arial"/>
          <w:color w:val="000000"/>
        </w:rPr>
        <w:t xml:space="preserve">budowanie i umacnianie partnerstwa pomiędzy </w:t>
      </w:r>
      <w:r w:rsidR="00BA2CEE" w:rsidRPr="009445EC">
        <w:rPr>
          <w:rFonts w:ascii="Arial" w:hAnsi="Arial" w:cs="Arial"/>
          <w:color w:val="000000"/>
        </w:rPr>
        <w:t>gminą a</w:t>
      </w:r>
      <w:r w:rsidR="00933FAF" w:rsidRPr="009445EC">
        <w:rPr>
          <w:rFonts w:ascii="Arial" w:hAnsi="Arial" w:cs="Arial"/>
          <w:color w:val="000000"/>
        </w:rPr>
        <w:t xml:space="preserve"> org</w:t>
      </w:r>
      <w:r w:rsidR="00933FAF" w:rsidRPr="009445EC">
        <w:rPr>
          <w:rFonts w:ascii="Arial" w:hAnsi="Arial" w:cs="Arial"/>
          <w:color w:val="000000"/>
        </w:rPr>
        <w:t>a</w:t>
      </w:r>
      <w:r w:rsidR="00933FAF" w:rsidRPr="009445EC">
        <w:rPr>
          <w:rFonts w:ascii="Arial" w:hAnsi="Arial" w:cs="Arial"/>
          <w:color w:val="000000"/>
        </w:rPr>
        <w:t xml:space="preserve">nizacjami pozarządowymi </w:t>
      </w:r>
      <w:r w:rsidR="004514CD" w:rsidRPr="009445EC">
        <w:rPr>
          <w:rFonts w:ascii="Arial" w:hAnsi="Arial" w:cs="Arial"/>
          <w:color w:val="000000"/>
        </w:rPr>
        <w:t>oraz</w:t>
      </w:r>
      <w:r w:rsidR="00326740">
        <w:rPr>
          <w:rFonts w:ascii="Arial" w:hAnsi="Arial" w:cs="Arial"/>
          <w:color w:val="000000"/>
        </w:rPr>
        <w:t xml:space="preserve"> </w:t>
      </w:r>
      <w:r w:rsidR="00B36567">
        <w:rPr>
          <w:rFonts w:ascii="Arial" w:hAnsi="Arial" w:cs="Arial"/>
          <w:color w:val="000000"/>
        </w:rPr>
        <w:t xml:space="preserve">innymi </w:t>
      </w:r>
      <w:r w:rsidR="00933FAF" w:rsidRPr="009445EC">
        <w:rPr>
          <w:rFonts w:ascii="Arial" w:hAnsi="Arial" w:cs="Arial"/>
          <w:color w:val="000000"/>
        </w:rPr>
        <w:t>podmiotami</w:t>
      </w:r>
      <w:r w:rsidR="00326740" w:rsidRPr="009445E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BA2CEE" w:rsidRPr="009445EC">
        <w:rPr>
          <w:rFonts w:ascii="Arial" w:hAnsi="Arial" w:cs="Arial"/>
          <w:color w:val="000000"/>
        </w:rPr>
        <w:t>dla stworzenia warunków do rozwoju inicjatyw obywatelskich i struktur funkcjonujących na rzecz społeczności lokalnych.</w:t>
      </w:r>
      <w:r w:rsidR="00933FAF" w:rsidRPr="009445EC">
        <w:rPr>
          <w:rFonts w:ascii="Arial" w:hAnsi="Arial" w:cs="Arial"/>
          <w:color w:val="000000"/>
        </w:rPr>
        <w:t xml:space="preserve"> </w:t>
      </w:r>
      <w:r w:rsidR="0048246F" w:rsidRPr="009445EC">
        <w:rPr>
          <w:rFonts w:ascii="Arial" w:hAnsi="Arial" w:cs="Arial"/>
          <w:color w:val="000000"/>
        </w:rPr>
        <w:tab/>
      </w:r>
      <w:r w:rsidR="0048246F" w:rsidRPr="009445E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2. </w:t>
      </w:r>
      <w:r w:rsidR="00933FAF" w:rsidRPr="009445EC">
        <w:rPr>
          <w:rFonts w:ascii="Arial" w:hAnsi="Arial" w:cs="Arial"/>
          <w:color w:val="000000"/>
        </w:rPr>
        <w:t xml:space="preserve">Cele szczegółowe obejmują: </w:t>
      </w:r>
      <w:r w:rsidR="00715353" w:rsidRPr="009445EC">
        <w:rPr>
          <w:rFonts w:ascii="Arial" w:hAnsi="Arial" w:cs="Arial"/>
          <w:color w:val="000000"/>
        </w:rPr>
        <w:tab/>
      </w:r>
      <w:r w:rsidR="00AB06CF" w:rsidRPr="009445EC">
        <w:rPr>
          <w:rFonts w:ascii="Arial" w:hAnsi="Arial" w:cs="Arial"/>
          <w:color w:val="000000"/>
        </w:rPr>
        <w:br/>
        <w:t>1)</w:t>
      </w:r>
      <w:r w:rsidR="00587281" w:rsidRPr="009445EC">
        <w:rPr>
          <w:rFonts w:ascii="Arial" w:hAnsi="Arial" w:cs="Arial"/>
          <w:color w:val="000000"/>
        </w:rPr>
        <w:t xml:space="preserve"> </w:t>
      </w:r>
      <w:r w:rsidR="001D0351" w:rsidRPr="009445EC">
        <w:rPr>
          <w:rFonts w:ascii="Arial" w:hAnsi="Arial" w:cs="Arial"/>
          <w:color w:val="000000"/>
        </w:rPr>
        <w:t>z</w:t>
      </w:r>
      <w:r w:rsidR="0093407C" w:rsidRPr="009445EC">
        <w:rPr>
          <w:rFonts w:ascii="Arial" w:hAnsi="Arial" w:cs="Arial"/>
          <w:color w:val="000000"/>
        </w:rPr>
        <w:t>większanie udziału mieszkańców w rozwiązywaniu problemów lokalnych oraz w zaspo</w:t>
      </w:r>
      <w:r w:rsidR="00692C83" w:rsidRPr="009445EC">
        <w:rPr>
          <w:rFonts w:ascii="Arial" w:hAnsi="Arial" w:cs="Arial"/>
          <w:color w:val="000000"/>
        </w:rPr>
        <w:t>-</w:t>
      </w:r>
      <w:r w:rsidR="0093407C" w:rsidRPr="009445EC">
        <w:rPr>
          <w:rFonts w:ascii="Arial" w:hAnsi="Arial" w:cs="Arial"/>
          <w:color w:val="000000"/>
        </w:rPr>
        <w:br/>
      </w:r>
      <w:r w:rsidR="00AB06CF" w:rsidRPr="009445EC">
        <w:rPr>
          <w:rFonts w:ascii="Arial" w:hAnsi="Arial" w:cs="Arial"/>
          <w:color w:val="000000"/>
        </w:rPr>
        <w:t xml:space="preserve">  </w:t>
      </w:r>
      <w:r w:rsidR="004514CD" w:rsidRPr="009445EC">
        <w:rPr>
          <w:rFonts w:ascii="Arial" w:hAnsi="Arial" w:cs="Arial"/>
          <w:color w:val="000000"/>
        </w:rPr>
        <w:t xml:space="preserve">  </w:t>
      </w:r>
      <w:r w:rsidR="00AB06CF" w:rsidRPr="009445EC">
        <w:rPr>
          <w:rFonts w:ascii="Arial" w:hAnsi="Arial" w:cs="Arial"/>
          <w:color w:val="000000"/>
        </w:rPr>
        <w:t xml:space="preserve"> </w:t>
      </w:r>
      <w:r w:rsidR="0093407C" w:rsidRPr="009445EC">
        <w:rPr>
          <w:rFonts w:ascii="Arial" w:hAnsi="Arial" w:cs="Arial"/>
          <w:color w:val="000000"/>
        </w:rPr>
        <w:t>kajaniu potrzeb społecznych;</w:t>
      </w:r>
    </w:p>
    <w:p w:rsidR="00933FAF" w:rsidRPr="009445EC" w:rsidRDefault="00E81DB3" w:rsidP="00825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2)</w:t>
      </w:r>
      <w:r w:rsidR="004514CD" w:rsidRPr="009445EC">
        <w:rPr>
          <w:rFonts w:ascii="Arial" w:hAnsi="Arial" w:cs="Arial"/>
          <w:color w:val="000000"/>
        </w:rPr>
        <w:t xml:space="preserve"> </w:t>
      </w:r>
      <w:r w:rsidR="001D0351" w:rsidRPr="009445EC">
        <w:rPr>
          <w:rFonts w:ascii="Arial" w:hAnsi="Arial" w:cs="Arial"/>
          <w:color w:val="000000"/>
        </w:rPr>
        <w:t>u</w:t>
      </w:r>
      <w:r w:rsidRPr="009445EC">
        <w:rPr>
          <w:rFonts w:ascii="Arial" w:hAnsi="Arial" w:cs="Arial"/>
          <w:color w:val="000000"/>
        </w:rPr>
        <w:t>macnianie</w:t>
      </w:r>
      <w:r w:rsidR="00933FAF" w:rsidRPr="009445EC">
        <w:rPr>
          <w:rFonts w:ascii="Arial" w:hAnsi="Arial" w:cs="Arial"/>
          <w:color w:val="000000"/>
        </w:rPr>
        <w:t xml:space="preserve"> w świadomości </w:t>
      </w:r>
      <w:r w:rsidRPr="009445EC">
        <w:rPr>
          <w:rFonts w:ascii="Arial" w:hAnsi="Arial" w:cs="Arial"/>
          <w:color w:val="000000"/>
        </w:rPr>
        <w:t xml:space="preserve">społecznej </w:t>
      </w:r>
      <w:r w:rsidR="00933FAF" w:rsidRPr="009445EC">
        <w:rPr>
          <w:rFonts w:ascii="Arial" w:hAnsi="Arial" w:cs="Arial"/>
          <w:color w:val="000000"/>
        </w:rPr>
        <w:t>mieszkańców gminy pocz</w:t>
      </w:r>
      <w:r w:rsidR="0048246F" w:rsidRPr="009445EC">
        <w:rPr>
          <w:rFonts w:ascii="Arial" w:hAnsi="Arial" w:cs="Arial"/>
          <w:color w:val="000000"/>
        </w:rPr>
        <w:t xml:space="preserve">ucia odpowiedzialności  </w:t>
      </w:r>
      <w:r w:rsidR="0048246F" w:rsidRPr="009445EC">
        <w:rPr>
          <w:rFonts w:ascii="Arial" w:hAnsi="Arial" w:cs="Arial"/>
          <w:color w:val="000000"/>
        </w:rPr>
        <w:br/>
      </w:r>
      <w:r w:rsidR="00AB06CF" w:rsidRPr="009445EC">
        <w:rPr>
          <w:rFonts w:ascii="Arial" w:hAnsi="Arial" w:cs="Arial"/>
          <w:color w:val="000000"/>
        </w:rPr>
        <w:t xml:space="preserve">   </w:t>
      </w:r>
      <w:r w:rsidR="004514CD" w:rsidRPr="009445EC">
        <w:rPr>
          <w:rFonts w:ascii="Arial" w:hAnsi="Arial" w:cs="Arial"/>
          <w:color w:val="000000"/>
        </w:rPr>
        <w:t xml:space="preserve">  </w:t>
      </w:r>
      <w:r w:rsidR="0048246F" w:rsidRPr="009445EC">
        <w:rPr>
          <w:rFonts w:ascii="Arial" w:hAnsi="Arial" w:cs="Arial"/>
          <w:color w:val="000000"/>
        </w:rPr>
        <w:t>obywatelskiej;</w:t>
      </w:r>
    </w:p>
    <w:p w:rsidR="00284474" w:rsidRPr="009445EC" w:rsidRDefault="00284474" w:rsidP="00825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3)</w:t>
      </w:r>
      <w:r w:rsidR="00587281" w:rsidRPr="009445EC">
        <w:rPr>
          <w:rFonts w:ascii="Arial" w:hAnsi="Arial" w:cs="Arial"/>
          <w:color w:val="000000"/>
        </w:rPr>
        <w:t xml:space="preserve"> </w:t>
      </w:r>
      <w:r w:rsidR="00692C83" w:rsidRPr="009445EC">
        <w:rPr>
          <w:rFonts w:ascii="Arial" w:hAnsi="Arial" w:cs="Arial"/>
          <w:color w:val="000000"/>
        </w:rPr>
        <w:t>budowanie partnerskich relacji między sektorem</w:t>
      </w:r>
      <w:r w:rsidR="00AB06CF" w:rsidRPr="009445EC">
        <w:rPr>
          <w:rFonts w:ascii="Arial" w:hAnsi="Arial" w:cs="Arial"/>
          <w:color w:val="000000"/>
        </w:rPr>
        <w:t xml:space="preserve"> </w:t>
      </w:r>
      <w:r w:rsidR="00692C83" w:rsidRPr="009445EC">
        <w:rPr>
          <w:rFonts w:ascii="Arial" w:hAnsi="Arial" w:cs="Arial"/>
          <w:color w:val="000000"/>
        </w:rPr>
        <w:t>pozarządowym</w:t>
      </w:r>
      <w:r w:rsidR="00AB06CF" w:rsidRPr="009445EC">
        <w:rPr>
          <w:rFonts w:ascii="Arial" w:hAnsi="Arial" w:cs="Arial"/>
          <w:color w:val="000000"/>
        </w:rPr>
        <w:t xml:space="preserve">, a administracją </w:t>
      </w:r>
      <w:proofErr w:type="spellStart"/>
      <w:r w:rsidR="00AB06CF" w:rsidRPr="009445EC">
        <w:rPr>
          <w:rFonts w:ascii="Arial" w:hAnsi="Arial" w:cs="Arial"/>
          <w:color w:val="000000"/>
        </w:rPr>
        <w:t>pu</w:t>
      </w:r>
      <w:proofErr w:type="spellEnd"/>
      <w:r w:rsidR="00AB06CF" w:rsidRPr="009445EC">
        <w:rPr>
          <w:rFonts w:ascii="Arial" w:hAnsi="Arial" w:cs="Arial"/>
          <w:color w:val="000000"/>
        </w:rPr>
        <w:t>-</w:t>
      </w:r>
      <w:r w:rsidR="00AB06CF" w:rsidRPr="009445EC">
        <w:rPr>
          <w:rFonts w:ascii="Arial" w:hAnsi="Arial" w:cs="Arial"/>
          <w:color w:val="000000"/>
        </w:rPr>
        <w:br/>
        <w:t xml:space="preserve">   </w:t>
      </w:r>
      <w:r w:rsidR="00587281" w:rsidRPr="009445EC">
        <w:rPr>
          <w:rFonts w:ascii="Arial" w:hAnsi="Arial" w:cs="Arial"/>
          <w:color w:val="000000"/>
        </w:rPr>
        <w:t xml:space="preserve">  </w:t>
      </w:r>
      <w:proofErr w:type="spellStart"/>
      <w:r w:rsidR="00AB06CF" w:rsidRPr="009445EC">
        <w:rPr>
          <w:rFonts w:ascii="Arial" w:hAnsi="Arial" w:cs="Arial"/>
          <w:color w:val="000000"/>
        </w:rPr>
        <w:t>bliczną</w:t>
      </w:r>
      <w:proofErr w:type="spellEnd"/>
      <w:r w:rsidR="00AB06CF" w:rsidRPr="009445EC">
        <w:rPr>
          <w:rFonts w:ascii="Arial" w:hAnsi="Arial" w:cs="Arial"/>
          <w:color w:val="000000"/>
        </w:rPr>
        <w:t>;</w:t>
      </w:r>
    </w:p>
    <w:p w:rsidR="001D0351" w:rsidRPr="009445EC" w:rsidRDefault="00326740" w:rsidP="008256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D0351" w:rsidRPr="009445EC">
        <w:rPr>
          <w:rFonts w:ascii="Arial" w:hAnsi="Arial" w:cs="Arial"/>
          <w:color w:val="000000"/>
        </w:rPr>
        <w:t>)</w:t>
      </w:r>
      <w:r w:rsidR="00587281" w:rsidRPr="009445EC">
        <w:rPr>
          <w:rFonts w:ascii="Arial" w:hAnsi="Arial" w:cs="Arial"/>
          <w:color w:val="000000"/>
        </w:rPr>
        <w:t xml:space="preserve"> </w:t>
      </w:r>
      <w:r w:rsidR="001D0351" w:rsidRPr="009445EC">
        <w:rPr>
          <w:rFonts w:ascii="Arial" w:hAnsi="Arial" w:cs="Arial"/>
          <w:color w:val="000000"/>
        </w:rPr>
        <w:t xml:space="preserve">wzmocnienie pozycji organizacji pozarządowych </w:t>
      </w:r>
      <w:r w:rsidR="004514CD" w:rsidRPr="009445EC">
        <w:rPr>
          <w:rFonts w:ascii="Arial" w:hAnsi="Arial" w:cs="Arial"/>
          <w:color w:val="000000"/>
        </w:rPr>
        <w:t>oraz</w:t>
      </w:r>
      <w:r>
        <w:rPr>
          <w:rFonts w:ascii="Arial" w:hAnsi="Arial" w:cs="Arial"/>
          <w:color w:val="000000"/>
        </w:rPr>
        <w:t xml:space="preserve"> </w:t>
      </w:r>
      <w:r w:rsidR="00B36567">
        <w:rPr>
          <w:rFonts w:ascii="Arial" w:hAnsi="Arial" w:cs="Arial"/>
          <w:color w:val="000000"/>
        </w:rPr>
        <w:t>innych podmiotów</w:t>
      </w:r>
      <w:r w:rsidRPr="009445E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1D0351" w:rsidRPr="009445EC">
        <w:rPr>
          <w:rFonts w:ascii="Arial" w:hAnsi="Arial" w:cs="Arial"/>
          <w:color w:val="000000"/>
        </w:rPr>
        <w:t xml:space="preserve">działających na </w:t>
      </w:r>
      <w:r w:rsidR="004514CD" w:rsidRPr="009445EC">
        <w:rPr>
          <w:rFonts w:ascii="Arial" w:hAnsi="Arial" w:cs="Arial"/>
          <w:color w:val="000000"/>
        </w:rPr>
        <w:t xml:space="preserve">rzecz </w:t>
      </w:r>
      <w:r w:rsidR="001D0351" w:rsidRPr="009445EC">
        <w:rPr>
          <w:rFonts w:ascii="Arial" w:hAnsi="Arial" w:cs="Arial"/>
          <w:color w:val="000000"/>
        </w:rPr>
        <w:t>poprawy jako</w:t>
      </w:r>
      <w:r w:rsidR="00F25F1A" w:rsidRPr="009445EC">
        <w:rPr>
          <w:rFonts w:ascii="Arial" w:hAnsi="Arial" w:cs="Arial"/>
          <w:color w:val="000000"/>
        </w:rPr>
        <w:t xml:space="preserve">ści </w:t>
      </w:r>
      <w:r w:rsidR="001D0351" w:rsidRPr="009445EC">
        <w:rPr>
          <w:rFonts w:ascii="Arial" w:hAnsi="Arial" w:cs="Arial"/>
          <w:color w:val="000000"/>
        </w:rPr>
        <w:t>życia</w:t>
      </w:r>
      <w:r w:rsidR="00E57E51" w:rsidRPr="009445EC">
        <w:rPr>
          <w:rFonts w:ascii="Arial" w:hAnsi="Arial" w:cs="Arial"/>
          <w:color w:val="000000"/>
        </w:rPr>
        <w:t xml:space="preserve"> wspólnoty mieszkańców</w:t>
      </w:r>
      <w:r w:rsidR="00062022" w:rsidRPr="009445EC">
        <w:rPr>
          <w:rFonts w:ascii="Arial" w:hAnsi="Arial" w:cs="Arial"/>
          <w:color w:val="000000"/>
        </w:rPr>
        <w:t xml:space="preserve"> gminy</w:t>
      </w:r>
      <w:r w:rsidR="00E57E51" w:rsidRPr="009445EC">
        <w:rPr>
          <w:rFonts w:ascii="Arial" w:hAnsi="Arial" w:cs="Arial"/>
          <w:color w:val="000000"/>
        </w:rPr>
        <w:t xml:space="preserve"> poprzez wspieranie organiza</w:t>
      </w:r>
      <w:r w:rsidR="00587281" w:rsidRPr="009445EC">
        <w:rPr>
          <w:rFonts w:ascii="Arial" w:hAnsi="Arial" w:cs="Arial"/>
          <w:color w:val="000000"/>
        </w:rPr>
        <w:t xml:space="preserve">cyjne i </w:t>
      </w:r>
      <w:r w:rsidR="00E57E51" w:rsidRPr="009445EC">
        <w:rPr>
          <w:rFonts w:ascii="Arial" w:hAnsi="Arial" w:cs="Arial"/>
          <w:color w:val="000000"/>
        </w:rPr>
        <w:t>fina</w:t>
      </w:r>
      <w:r w:rsidR="00E57E51" w:rsidRPr="009445EC">
        <w:rPr>
          <w:rFonts w:ascii="Arial" w:hAnsi="Arial" w:cs="Arial"/>
          <w:color w:val="000000"/>
        </w:rPr>
        <w:t>n</w:t>
      </w:r>
      <w:r w:rsidR="00E57E51" w:rsidRPr="009445EC">
        <w:rPr>
          <w:rFonts w:ascii="Arial" w:hAnsi="Arial" w:cs="Arial"/>
          <w:color w:val="000000"/>
        </w:rPr>
        <w:t>sowe ich działań,</w:t>
      </w:r>
      <w:r w:rsidR="00062022" w:rsidRPr="009445EC">
        <w:rPr>
          <w:rFonts w:ascii="Arial" w:hAnsi="Arial" w:cs="Arial"/>
          <w:color w:val="000000"/>
        </w:rPr>
        <w:t xml:space="preserve"> </w:t>
      </w:r>
      <w:r w:rsidR="00E57E51" w:rsidRPr="009445EC">
        <w:rPr>
          <w:rFonts w:ascii="Arial" w:hAnsi="Arial" w:cs="Arial"/>
          <w:color w:val="000000"/>
        </w:rPr>
        <w:t>na zasadach określonych ustawą;</w:t>
      </w:r>
    </w:p>
    <w:p w:rsidR="009615A7" w:rsidRPr="009445EC" w:rsidRDefault="00326740" w:rsidP="008256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587281" w:rsidRPr="009445EC">
        <w:rPr>
          <w:rFonts w:ascii="Arial" w:hAnsi="Arial" w:cs="Arial"/>
          <w:color w:val="000000"/>
        </w:rPr>
        <w:t xml:space="preserve">) </w:t>
      </w:r>
      <w:r w:rsidR="009615A7" w:rsidRPr="009445EC">
        <w:rPr>
          <w:rFonts w:ascii="Arial" w:hAnsi="Arial" w:cs="Arial"/>
          <w:color w:val="000000"/>
        </w:rPr>
        <w:t xml:space="preserve">umożliwienie organizacjom pozarządowym </w:t>
      </w:r>
      <w:r w:rsidR="00587281" w:rsidRPr="009445EC">
        <w:rPr>
          <w:rFonts w:ascii="Arial" w:hAnsi="Arial" w:cs="Arial"/>
          <w:color w:val="000000"/>
        </w:rPr>
        <w:t>oraz</w:t>
      </w:r>
      <w:r>
        <w:rPr>
          <w:rFonts w:ascii="Arial" w:hAnsi="Arial" w:cs="Arial"/>
          <w:color w:val="000000"/>
        </w:rPr>
        <w:t xml:space="preserve"> </w:t>
      </w:r>
      <w:r w:rsidR="00B36567">
        <w:rPr>
          <w:rFonts w:ascii="Arial" w:hAnsi="Arial" w:cs="Arial"/>
          <w:color w:val="000000"/>
        </w:rPr>
        <w:t xml:space="preserve">innym </w:t>
      </w:r>
      <w:r w:rsidR="00492E62" w:rsidRPr="009445EC">
        <w:rPr>
          <w:rFonts w:ascii="Arial" w:hAnsi="Arial" w:cs="Arial"/>
          <w:color w:val="000000"/>
        </w:rPr>
        <w:t>podmiotom</w:t>
      </w:r>
      <w:r w:rsidR="00B36567">
        <w:rPr>
          <w:rFonts w:ascii="Arial" w:hAnsi="Arial" w:cs="Arial"/>
          <w:color w:val="000000"/>
        </w:rPr>
        <w:t xml:space="preserve"> </w:t>
      </w:r>
      <w:r w:rsidR="009615A7" w:rsidRPr="009445EC">
        <w:rPr>
          <w:rFonts w:ascii="Arial" w:hAnsi="Arial" w:cs="Arial"/>
          <w:color w:val="000000"/>
        </w:rPr>
        <w:t xml:space="preserve">udziału w realizacji zadań własnych </w:t>
      </w:r>
      <w:r w:rsidR="00C73F6B" w:rsidRPr="009445EC">
        <w:rPr>
          <w:rFonts w:ascii="Arial" w:hAnsi="Arial" w:cs="Arial"/>
          <w:color w:val="000000"/>
        </w:rPr>
        <w:t>samorząd</w:t>
      </w:r>
      <w:r w:rsidR="00A65097" w:rsidRPr="009445EC">
        <w:rPr>
          <w:rFonts w:ascii="Arial" w:hAnsi="Arial" w:cs="Arial"/>
          <w:color w:val="000000"/>
        </w:rPr>
        <w:t>u;</w:t>
      </w:r>
    </w:p>
    <w:p w:rsidR="00933FAF" w:rsidRPr="00257B73" w:rsidRDefault="00326740" w:rsidP="00257B7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F3D6C" w:rsidRPr="009445EC">
        <w:rPr>
          <w:rFonts w:ascii="Arial" w:hAnsi="Arial" w:cs="Arial"/>
          <w:color w:val="000000"/>
        </w:rPr>
        <w:t>) w</w:t>
      </w:r>
      <w:r w:rsidR="00715353" w:rsidRPr="009445EC">
        <w:rPr>
          <w:rFonts w:ascii="Arial" w:hAnsi="Arial" w:cs="Arial"/>
          <w:color w:val="000000"/>
        </w:rPr>
        <w:t xml:space="preserve">prowadzanie bardziej potrzebnych i skutecznych działań dzięki właściwemu rozpoznaniu </w:t>
      </w:r>
      <w:r w:rsidR="00257B73">
        <w:rPr>
          <w:rFonts w:ascii="Arial" w:hAnsi="Arial" w:cs="Arial"/>
          <w:color w:val="000000"/>
        </w:rPr>
        <w:br/>
      </w:r>
      <w:r w:rsidR="00587281" w:rsidRPr="009445EC">
        <w:rPr>
          <w:rFonts w:ascii="Arial" w:hAnsi="Arial" w:cs="Arial"/>
          <w:color w:val="000000"/>
        </w:rPr>
        <w:t>występujących potrzeb.</w:t>
      </w:r>
    </w:p>
    <w:p w:rsidR="004A135C" w:rsidRPr="003731C6" w:rsidRDefault="00E02CE8" w:rsidP="00373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6626C">
        <w:rPr>
          <w:rFonts w:ascii="Arial" w:hAnsi="Arial" w:cs="Arial"/>
          <w:b/>
        </w:rPr>
        <w:t>Rozdział 3</w:t>
      </w:r>
    </w:p>
    <w:p w:rsidR="00CB4589" w:rsidRPr="0088578B" w:rsidRDefault="00E02CE8" w:rsidP="00715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</w:t>
      </w:r>
      <w:r w:rsidR="00CB4589" w:rsidRPr="0088578B">
        <w:rPr>
          <w:rFonts w:ascii="Arial" w:hAnsi="Arial" w:cs="Arial"/>
          <w:b/>
          <w:bCs/>
          <w:iCs/>
        </w:rPr>
        <w:t>Zasady współpracy</w:t>
      </w:r>
    </w:p>
    <w:p w:rsidR="00715353" w:rsidRPr="00CB4589" w:rsidRDefault="00715353" w:rsidP="00715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EA1E6B" w:rsidRPr="00EA1E6B" w:rsidRDefault="00514B11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§ 4.</m:t>
        </m:r>
      </m:oMath>
      <w:r w:rsidR="00EA1E6B" w:rsidRPr="00EA1E6B">
        <w:t xml:space="preserve"> </w:t>
      </w:r>
      <w:r w:rsidR="00EA1E6B" w:rsidRPr="00EA1E6B">
        <w:rPr>
          <w:rFonts w:ascii="Arial" w:hAnsi="Arial" w:cs="Arial"/>
          <w:color w:val="000000"/>
        </w:rPr>
        <w:t>1. Gmina współpracuje z organizacjami pozarządowymi oraz innymi podmiotami na z</w:t>
      </w:r>
      <w:r w:rsidR="00EA1E6B" w:rsidRPr="00EA1E6B">
        <w:rPr>
          <w:rFonts w:ascii="Arial" w:hAnsi="Arial" w:cs="Arial"/>
          <w:color w:val="000000"/>
        </w:rPr>
        <w:t>a</w:t>
      </w:r>
      <w:r w:rsidR="00EA1E6B" w:rsidRPr="00EA1E6B">
        <w:rPr>
          <w:rFonts w:ascii="Arial" w:hAnsi="Arial" w:cs="Arial"/>
          <w:color w:val="000000"/>
        </w:rPr>
        <w:t>sadach obopólnych korzyści, chęci wzajemnych działań na rzecz rozwiązywania lokalnych problemów, rz</w:t>
      </w:r>
      <w:r w:rsidR="00EA1E6B" w:rsidRPr="00EA1E6B">
        <w:rPr>
          <w:rFonts w:ascii="Arial" w:hAnsi="Arial" w:cs="Arial"/>
          <w:color w:val="000000"/>
        </w:rPr>
        <w:t>e</w:t>
      </w:r>
      <w:r w:rsidR="00EA1E6B" w:rsidRPr="00EA1E6B">
        <w:rPr>
          <w:rFonts w:ascii="Arial" w:hAnsi="Arial" w:cs="Arial"/>
          <w:color w:val="000000"/>
        </w:rPr>
        <w:t>telności w przepływie informacji oraz  terminowości, dążąc wspólnie do osiągnięcia możliwie na</w:t>
      </w:r>
      <w:r w:rsidR="00EA1E6B" w:rsidRPr="00EA1E6B">
        <w:rPr>
          <w:rFonts w:ascii="Arial" w:hAnsi="Arial" w:cs="Arial"/>
          <w:color w:val="000000"/>
        </w:rPr>
        <w:t>j</w:t>
      </w:r>
      <w:r w:rsidR="00EA1E6B" w:rsidRPr="00EA1E6B">
        <w:rPr>
          <w:rFonts w:ascii="Arial" w:hAnsi="Arial" w:cs="Arial"/>
          <w:color w:val="000000"/>
        </w:rPr>
        <w:t xml:space="preserve">lepszych efektów realizacji zadań publicznych. </w:t>
      </w:r>
    </w:p>
    <w:p w:rsidR="00303EE0" w:rsidRPr="009445EC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E6B">
        <w:rPr>
          <w:rFonts w:ascii="Arial" w:hAnsi="Arial" w:cs="Arial"/>
          <w:color w:val="000000"/>
        </w:rPr>
        <w:t>2. Zakłada się równe traktowanie organizacji pozarządowych i innych podmiotów w zakresie wyk</w:t>
      </w:r>
      <w:r w:rsidRPr="00EA1E6B">
        <w:rPr>
          <w:rFonts w:ascii="Arial" w:hAnsi="Arial" w:cs="Arial"/>
          <w:color w:val="000000"/>
        </w:rPr>
        <w:t>o</w:t>
      </w:r>
      <w:r w:rsidRPr="00EA1E6B">
        <w:rPr>
          <w:rFonts w:ascii="Arial" w:hAnsi="Arial" w:cs="Arial"/>
          <w:color w:val="000000"/>
        </w:rPr>
        <w:t>nywanych zadań</w:t>
      </w:r>
      <w:r>
        <w:rPr>
          <w:rFonts w:ascii="Arial" w:hAnsi="Arial" w:cs="Arial"/>
          <w:color w:val="000000"/>
        </w:rPr>
        <w:t xml:space="preserve"> oraz jawność wykonania zadań.</w:t>
      </w:r>
      <w:r w:rsidR="006F6B62">
        <w:rPr>
          <w:rFonts w:ascii="Arial" w:hAnsi="Arial" w:cs="Arial"/>
          <w:color w:val="000000"/>
        </w:rPr>
        <w:tab/>
      </w:r>
      <w:r w:rsidR="006F6B62">
        <w:rPr>
          <w:rFonts w:ascii="Arial" w:hAnsi="Arial" w:cs="Arial"/>
          <w:color w:val="000000"/>
        </w:rPr>
        <w:br/>
      </w:r>
    </w:p>
    <w:p w:rsidR="00303EE0" w:rsidRPr="003731C6" w:rsidRDefault="0046626C" w:rsidP="003731C6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4</w:t>
      </w:r>
    </w:p>
    <w:p w:rsidR="00303EE0" w:rsidRPr="0088578B" w:rsidRDefault="003731C6" w:rsidP="00303E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03EE0" w:rsidRPr="0088578B">
        <w:rPr>
          <w:rFonts w:ascii="Arial" w:hAnsi="Arial" w:cs="Arial"/>
          <w:b/>
        </w:rPr>
        <w:t>Zakres przedmiotowy</w:t>
      </w:r>
    </w:p>
    <w:p w:rsidR="004864B1" w:rsidRPr="0088578B" w:rsidRDefault="004864B1" w:rsidP="00303E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A1E6B" w:rsidRPr="00EA1E6B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§5.</w:t>
      </w:r>
      <w:r w:rsidRPr="00EA1E6B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EA1E6B">
        <w:rPr>
          <w:rFonts w:ascii="Arial" w:hAnsi="Arial" w:cs="Arial"/>
          <w:color w:val="000000"/>
        </w:rPr>
        <w:t>Przedmiotem współpracy gminy z organizacjami pozarządowymi oraz innymi podmi</w:t>
      </w:r>
      <w:r w:rsidRPr="00EA1E6B">
        <w:rPr>
          <w:rFonts w:ascii="Arial" w:hAnsi="Arial" w:cs="Arial"/>
          <w:color w:val="000000"/>
        </w:rPr>
        <w:t>o</w:t>
      </w:r>
      <w:r w:rsidRPr="00EA1E6B">
        <w:rPr>
          <w:rFonts w:ascii="Arial" w:hAnsi="Arial" w:cs="Arial"/>
          <w:color w:val="000000"/>
        </w:rPr>
        <w:t xml:space="preserve">tami jest zadanie publiczne określone a art. 4 ust.1 </w:t>
      </w:r>
      <w:proofErr w:type="spellStart"/>
      <w:r w:rsidRPr="00EA1E6B">
        <w:rPr>
          <w:rFonts w:ascii="Arial" w:hAnsi="Arial" w:cs="Arial"/>
          <w:color w:val="000000"/>
        </w:rPr>
        <w:t>pkt</w:t>
      </w:r>
      <w:proofErr w:type="spellEnd"/>
      <w:r w:rsidRPr="00EA1E6B">
        <w:rPr>
          <w:rFonts w:ascii="Arial" w:hAnsi="Arial" w:cs="Arial"/>
          <w:color w:val="000000"/>
        </w:rPr>
        <w:t xml:space="preserve"> 17 ustawy, tj. w zakresie wspierania i upowszechni</w:t>
      </w:r>
      <w:r w:rsidRPr="00EA1E6B">
        <w:rPr>
          <w:rFonts w:ascii="Arial" w:hAnsi="Arial" w:cs="Arial"/>
          <w:color w:val="000000"/>
        </w:rPr>
        <w:t>a</w:t>
      </w:r>
      <w:r w:rsidRPr="00EA1E6B">
        <w:rPr>
          <w:rFonts w:ascii="Arial" w:hAnsi="Arial" w:cs="Arial"/>
          <w:color w:val="000000"/>
        </w:rPr>
        <w:t xml:space="preserve">nia kultury fizycznej, poprzez: </w:t>
      </w:r>
    </w:p>
    <w:p w:rsidR="00EA1E6B" w:rsidRPr="00EA1E6B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E6B">
        <w:rPr>
          <w:rFonts w:ascii="Arial" w:hAnsi="Arial" w:cs="Arial"/>
          <w:color w:val="000000"/>
        </w:rPr>
        <w:t>1) organizowanie różnorodnych form współzawodnictwa sportowego;</w:t>
      </w:r>
    </w:p>
    <w:p w:rsidR="00EA1E6B" w:rsidRPr="00EA1E6B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E6B">
        <w:rPr>
          <w:rFonts w:ascii="Arial" w:hAnsi="Arial" w:cs="Arial"/>
          <w:color w:val="000000"/>
        </w:rPr>
        <w:t>2) uczestnictwo w ogólnodostępnych rozgrywkach sportowych;</w:t>
      </w:r>
    </w:p>
    <w:p w:rsidR="00EA1E6B" w:rsidRPr="00EA1E6B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E6B">
        <w:rPr>
          <w:rFonts w:ascii="Arial" w:hAnsi="Arial" w:cs="Arial"/>
          <w:color w:val="000000"/>
        </w:rPr>
        <w:t>3) prowadzenie działalności integrującej mieszkańców gminy poprzez organizowanie różn</w:t>
      </w:r>
      <w:r w:rsidRPr="00EA1E6B">
        <w:rPr>
          <w:rFonts w:ascii="Arial" w:hAnsi="Arial" w:cs="Arial"/>
          <w:color w:val="000000"/>
        </w:rPr>
        <w:t>o</w:t>
      </w:r>
      <w:r w:rsidRPr="00EA1E6B">
        <w:rPr>
          <w:rFonts w:ascii="Arial" w:hAnsi="Arial" w:cs="Arial"/>
          <w:color w:val="000000"/>
        </w:rPr>
        <w:t>rodnych form aktywnego spędzania czasu wolnego.</w:t>
      </w:r>
    </w:p>
    <w:p w:rsidR="00303EE0" w:rsidRPr="009445EC" w:rsidRDefault="00EA1E6B" w:rsidP="00E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E6B">
        <w:rPr>
          <w:rFonts w:ascii="Arial" w:hAnsi="Arial" w:cs="Arial"/>
          <w:color w:val="000000"/>
        </w:rPr>
        <w:t>2. Zadanie to jest jednocześnie zadaniem priorytetowym.</w:t>
      </w:r>
      <w:r>
        <w:rPr>
          <w:rFonts w:ascii="Arial" w:hAnsi="Arial" w:cs="Arial"/>
          <w:color w:val="000000"/>
        </w:rPr>
        <w:tab/>
      </w:r>
      <w:r w:rsidR="00D551D9" w:rsidRPr="009445EC">
        <w:rPr>
          <w:rFonts w:ascii="Arial" w:hAnsi="Arial" w:cs="Arial"/>
          <w:color w:val="000000"/>
        </w:rPr>
        <w:br/>
      </w:r>
    </w:p>
    <w:p w:rsidR="00514B11" w:rsidRDefault="003731C6" w:rsidP="00AA70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097A4D" w:rsidRPr="003731C6" w:rsidRDefault="0046626C" w:rsidP="00514B1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5</w:t>
      </w:r>
    </w:p>
    <w:p w:rsidR="00CB4589" w:rsidRDefault="00AA70D9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70D9">
        <w:rPr>
          <w:rFonts w:ascii="Arial" w:hAnsi="Arial" w:cs="Arial"/>
          <w:b/>
        </w:rPr>
        <w:t>Formy współpracy, o których mowa w art. 5 ust.</w:t>
      </w:r>
      <w:r w:rsidR="00562E7E">
        <w:rPr>
          <w:rFonts w:ascii="Arial" w:hAnsi="Arial" w:cs="Arial"/>
          <w:b/>
        </w:rPr>
        <w:t xml:space="preserve"> </w:t>
      </w:r>
      <w:r w:rsidRPr="00AA70D9">
        <w:rPr>
          <w:rFonts w:ascii="Arial" w:hAnsi="Arial" w:cs="Arial"/>
          <w:b/>
        </w:rPr>
        <w:t>2 ustawy</w:t>
      </w:r>
    </w:p>
    <w:p w:rsidR="00217844" w:rsidRDefault="00217844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17844" w:rsidRPr="009445EC" w:rsidRDefault="00AF23E1" w:rsidP="00FB4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</w:rPr>
          <m:t>§6.</m:t>
        </m:r>
      </m:oMath>
      <w:r>
        <w:rPr>
          <w:rFonts w:ascii="Arial" w:hAnsi="Arial" w:cs="Arial"/>
        </w:rPr>
        <w:t xml:space="preserve"> 1.</w:t>
      </w:r>
      <w:r w:rsidR="00217844">
        <w:rPr>
          <w:rFonts w:ascii="Arial" w:hAnsi="Arial" w:cs="Arial"/>
        </w:rPr>
        <w:t xml:space="preserve"> </w:t>
      </w:r>
      <w:r w:rsidR="0022543E" w:rsidRPr="009445EC">
        <w:rPr>
          <w:rFonts w:ascii="Arial" w:hAnsi="Arial" w:cs="Arial"/>
          <w:color w:val="000000"/>
        </w:rPr>
        <w:t>Za podstawową formę współpracy gminy z organizacjami pozarządowymi oraz innymi po</w:t>
      </w:r>
      <w:r w:rsidR="0022543E" w:rsidRPr="009445EC">
        <w:rPr>
          <w:rFonts w:ascii="Arial" w:hAnsi="Arial" w:cs="Arial"/>
          <w:color w:val="000000"/>
        </w:rPr>
        <w:t>d</w:t>
      </w:r>
      <w:r w:rsidR="0022543E" w:rsidRPr="009445EC">
        <w:rPr>
          <w:rFonts w:ascii="Arial" w:hAnsi="Arial" w:cs="Arial"/>
          <w:color w:val="000000"/>
        </w:rPr>
        <w:t xml:space="preserve">miotami przyjmuje się wzajemne informowanie o </w:t>
      </w:r>
      <w:r w:rsidR="006C3124">
        <w:rPr>
          <w:rFonts w:ascii="Arial" w:hAnsi="Arial" w:cs="Arial"/>
          <w:color w:val="000000"/>
        </w:rPr>
        <w:t>planowanych kierunkach działalności</w:t>
      </w:r>
      <w:r w:rsidR="0022543E" w:rsidRPr="009445EC">
        <w:rPr>
          <w:rFonts w:ascii="Arial" w:hAnsi="Arial" w:cs="Arial"/>
          <w:color w:val="000000"/>
        </w:rPr>
        <w:t xml:space="preserve"> poprzez:</w:t>
      </w:r>
    </w:p>
    <w:p w:rsidR="0022543E" w:rsidRPr="009445EC" w:rsidRDefault="00E84068" w:rsidP="00FB4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1) publikowanie ważnych informacji na stronie internetowej gminy, w Biuletynie Informacji Public</w:t>
      </w:r>
      <w:r w:rsidRPr="009445EC">
        <w:rPr>
          <w:rFonts w:ascii="Arial" w:hAnsi="Arial" w:cs="Arial"/>
          <w:color w:val="000000"/>
        </w:rPr>
        <w:t>z</w:t>
      </w:r>
      <w:r w:rsidRPr="009445EC">
        <w:rPr>
          <w:rFonts w:ascii="Arial" w:hAnsi="Arial" w:cs="Arial"/>
          <w:color w:val="000000"/>
        </w:rPr>
        <w:t xml:space="preserve">nej oraz </w:t>
      </w:r>
      <w:r w:rsidR="002F21FE">
        <w:rPr>
          <w:rFonts w:ascii="Arial" w:hAnsi="Arial" w:cs="Arial"/>
          <w:color w:val="000000"/>
        </w:rPr>
        <w:t>umieszczanie</w:t>
      </w:r>
      <w:r w:rsidR="00FB475C" w:rsidRPr="009445EC">
        <w:rPr>
          <w:rFonts w:ascii="Arial" w:hAnsi="Arial" w:cs="Arial"/>
          <w:color w:val="000000"/>
        </w:rPr>
        <w:t xml:space="preserve"> </w:t>
      </w:r>
      <w:r w:rsidRPr="009445EC">
        <w:rPr>
          <w:rFonts w:ascii="Arial" w:hAnsi="Arial" w:cs="Arial"/>
          <w:color w:val="000000"/>
        </w:rPr>
        <w:t>na tablicy ogłoszeń w Urzędzie Gminy;</w:t>
      </w:r>
    </w:p>
    <w:p w:rsidR="00E84068" w:rsidRPr="009445EC" w:rsidRDefault="00E84068" w:rsidP="00FB4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lastRenderedPageBreak/>
        <w:t>2) udział przedstawic</w:t>
      </w:r>
      <w:r w:rsidR="00C84030" w:rsidRPr="009445EC">
        <w:rPr>
          <w:rFonts w:ascii="Arial" w:hAnsi="Arial" w:cs="Arial"/>
          <w:color w:val="000000"/>
        </w:rPr>
        <w:t>ieli organizacji pozarządowych oraz</w:t>
      </w:r>
      <w:r w:rsidRPr="009445EC">
        <w:rPr>
          <w:rFonts w:ascii="Arial" w:hAnsi="Arial" w:cs="Arial"/>
          <w:color w:val="000000"/>
        </w:rPr>
        <w:t xml:space="preserve"> innych podm</w:t>
      </w:r>
      <w:r w:rsidR="00CD6E64">
        <w:rPr>
          <w:rFonts w:ascii="Arial" w:hAnsi="Arial" w:cs="Arial"/>
          <w:color w:val="000000"/>
        </w:rPr>
        <w:t>iotów w posiedzeniach</w:t>
      </w:r>
      <w:r w:rsidR="003E649B">
        <w:rPr>
          <w:rFonts w:ascii="Arial" w:hAnsi="Arial" w:cs="Arial"/>
          <w:color w:val="000000"/>
        </w:rPr>
        <w:t xml:space="preserve"> rady g</w:t>
      </w:r>
      <w:r w:rsidR="00032965" w:rsidRPr="009445EC">
        <w:rPr>
          <w:rFonts w:ascii="Arial" w:hAnsi="Arial" w:cs="Arial"/>
          <w:color w:val="000000"/>
        </w:rPr>
        <w:t>miny</w:t>
      </w:r>
      <w:r w:rsidRPr="009445EC">
        <w:rPr>
          <w:rFonts w:ascii="Arial" w:hAnsi="Arial" w:cs="Arial"/>
          <w:color w:val="000000"/>
        </w:rPr>
        <w:t>;</w:t>
      </w:r>
    </w:p>
    <w:p w:rsidR="00964C07" w:rsidRPr="009445EC" w:rsidRDefault="00E84068" w:rsidP="007C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3)</w:t>
      </w:r>
      <w:r w:rsidR="00CB1684" w:rsidRPr="009445EC">
        <w:rPr>
          <w:rFonts w:ascii="Arial" w:hAnsi="Arial" w:cs="Arial"/>
          <w:color w:val="000000"/>
        </w:rPr>
        <w:t xml:space="preserve"> </w:t>
      </w:r>
      <w:r w:rsidR="00B90F0E">
        <w:rPr>
          <w:rFonts w:ascii="Arial" w:hAnsi="Arial" w:cs="Arial"/>
          <w:color w:val="000000"/>
        </w:rPr>
        <w:t xml:space="preserve">wspólne </w:t>
      </w:r>
      <w:r w:rsidR="00CB1684" w:rsidRPr="009445EC">
        <w:rPr>
          <w:rFonts w:ascii="Arial" w:hAnsi="Arial" w:cs="Arial"/>
          <w:color w:val="000000"/>
        </w:rPr>
        <w:t>uzgadnianie kształtu listy zagadnień priorytetowych na kolejny rok budżetowy</w:t>
      </w:r>
      <w:r w:rsidR="0018107E" w:rsidRPr="009445EC">
        <w:rPr>
          <w:rFonts w:ascii="Arial" w:hAnsi="Arial" w:cs="Arial"/>
          <w:color w:val="000000"/>
        </w:rPr>
        <w:t>.</w:t>
      </w:r>
      <w:r w:rsidR="0018107E" w:rsidRPr="009445EC">
        <w:rPr>
          <w:rFonts w:ascii="Arial" w:hAnsi="Arial" w:cs="Arial"/>
          <w:color w:val="000000"/>
        </w:rPr>
        <w:br/>
        <w:t>2. Forma ta posłuży utrzymaniu trwałej współpracy przejawiającej się głównie w zlec</w:t>
      </w:r>
      <w:r w:rsidR="00032965" w:rsidRPr="009445EC">
        <w:rPr>
          <w:rFonts w:ascii="Arial" w:hAnsi="Arial" w:cs="Arial"/>
          <w:color w:val="000000"/>
        </w:rPr>
        <w:t>aniu organiz</w:t>
      </w:r>
      <w:r w:rsidR="00032965" w:rsidRPr="009445EC">
        <w:rPr>
          <w:rFonts w:ascii="Arial" w:hAnsi="Arial" w:cs="Arial"/>
          <w:color w:val="000000"/>
        </w:rPr>
        <w:t>a</w:t>
      </w:r>
      <w:r w:rsidR="00032965" w:rsidRPr="009445EC">
        <w:rPr>
          <w:rFonts w:ascii="Arial" w:hAnsi="Arial" w:cs="Arial"/>
          <w:color w:val="000000"/>
        </w:rPr>
        <w:t>cjom pozarządowym oraz</w:t>
      </w:r>
      <w:r w:rsidR="0018107E" w:rsidRPr="009445EC">
        <w:rPr>
          <w:rFonts w:ascii="Arial" w:hAnsi="Arial" w:cs="Arial"/>
          <w:color w:val="000000"/>
        </w:rPr>
        <w:t xml:space="preserve"> innym</w:t>
      </w:r>
      <w:r w:rsidR="004979E0" w:rsidRPr="009445EC">
        <w:rPr>
          <w:rFonts w:ascii="Arial" w:hAnsi="Arial" w:cs="Arial"/>
          <w:color w:val="000000"/>
        </w:rPr>
        <w:t xml:space="preserve"> </w:t>
      </w:r>
      <w:r w:rsidR="0018107E" w:rsidRPr="009445EC">
        <w:rPr>
          <w:rFonts w:ascii="Arial" w:hAnsi="Arial" w:cs="Arial"/>
          <w:color w:val="000000"/>
        </w:rPr>
        <w:t>podmiotom wykonywania zadań publicznych</w:t>
      </w:r>
      <w:r w:rsidR="004979E0" w:rsidRPr="009445EC">
        <w:rPr>
          <w:rFonts w:ascii="Arial" w:hAnsi="Arial" w:cs="Arial"/>
          <w:color w:val="000000"/>
        </w:rPr>
        <w:t>.</w:t>
      </w:r>
    </w:p>
    <w:p w:rsidR="00776CE2" w:rsidRPr="009445EC" w:rsidRDefault="004979E0" w:rsidP="00392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45EC">
        <w:rPr>
          <w:rFonts w:ascii="Arial" w:hAnsi="Arial" w:cs="Arial"/>
          <w:color w:val="000000"/>
        </w:rPr>
        <w:t>3. Pozostałe formy współpracy to:</w:t>
      </w:r>
      <w:r w:rsidR="00392D73" w:rsidRPr="009445EC">
        <w:rPr>
          <w:rFonts w:ascii="Arial" w:hAnsi="Arial" w:cs="Arial"/>
          <w:color w:val="000000"/>
        </w:rPr>
        <w:tab/>
      </w:r>
      <w:r w:rsidRPr="009445EC">
        <w:rPr>
          <w:rFonts w:ascii="Arial" w:hAnsi="Arial" w:cs="Arial"/>
          <w:color w:val="000000"/>
        </w:rPr>
        <w:br/>
        <w:t xml:space="preserve">1) o </w:t>
      </w:r>
      <w:r w:rsidR="00933A79" w:rsidRPr="009445EC">
        <w:rPr>
          <w:rFonts w:ascii="Arial" w:hAnsi="Arial" w:cs="Arial"/>
          <w:color w:val="000000"/>
        </w:rPr>
        <w:t>charakterze</w:t>
      </w:r>
      <w:r w:rsidRPr="009445EC">
        <w:rPr>
          <w:rFonts w:ascii="Arial" w:hAnsi="Arial" w:cs="Arial"/>
          <w:color w:val="000000"/>
        </w:rPr>
        <w:t xml:space="preserve"> finansowym: zlecanie </w:t>
      </w:r>
      <w:r w:rsidR="00964C07" w:rsidRPr="009445EC">
        <w:rPr>
          <w:rFonts w:ascii="Arial" w:hAnsi="Arial" w:cs="Arial"/>
          <w:color w:val="000000"/>
        </w:rPr>
        <w:t xml:space="preserve">organizacjom pozarządowym oraz innym podmiotom </w:t>
      </w:r>
      <w:r w:rsidR="008E0D19" w:rsidRPr="009445EC">
        <w:rPr>
          <w:rFonts w:ascii="Arial" w:hAnsi="Arial" w:cs="Arial"/>
          <w:color w:val="000000"/>
        </w:rPr>
        <w:t>real</w:t>
      </w:r>
      <w:r w:rsidR="008E0D19" w:rsidRPr="009445EC">
        <w:rPr>
          <w:rFonts w:ascii="Arial" w:hAnsi="Arial" w:cs="Arial"/>
          <w:color w:val="000000"/>
        </w:rPr>
        <w:t>i</w:t>
      </w:r>
      <w:r w:rsidR="008E0D19" w:rsidRPr="009445EC">
        <w:rPr>
          <w:rFonts w:ascii="Arial" w:hAnsi="Arial" w:cs="Arial"/>
          <w:color w:val="000000"/>
        </w:rPr>
        <w:t xml:space="preserve">zacji </w:t>
      </w:r>
      <w:r w:rsidR="006B02EF">
        <w:rPr>
          <w:rFonts w:ascii="Arial" w:hAnsi="Arial" w:cs="Arial"/>
          <w:color w:val="000000"/>
        </w:rPr>
        <w:t>zadań publicznych</w:t>
      </w:r>
      <w:r w:rsidR="008211AB" w:rsidRPr="009445EC">
        <w:rPr>
          <w:rFonts w:ascii="Arial" w:hAnsi="Arial" w:cs="Arial"/>
          <w:color w:val="000000"/>
        </w:rPr>
        <w:t>,</w:t>
      </w:r>
      <w:r w:rsidR="006B02EF">
        <w:rPr>
          <w:rFonts w:ascii="Arial" w:hAnsi="Arial" w:cs="Arial"/>
          <w:color w:val="000000"/>
        </w:rPr>
        <w:t xml:space="preserve"> </w:t>
      </w:r>
      <w:r w:rsidR="00933A79" w:rsidRPr="009445EC">
        <w:rPr>
          <w:rFonts w:ascii="Arial" w:hAnsi="Arial" w:cs="Arial"/>
          <w:color w:val="000000"/>
        </w:rPr>
        <w:t xml:space="preserve">wraz z udzieleniem dotacji na </w:t>
      </w:r>
      <w:r w:rsidR="00560710">
        <w:rPr>
          <w:rFonts w:ascii="Arial" w:hAnsi="Arial" w:cs="Arial"/>
          <w:color w:val="000000"/>
        </w:rPr>
        <w:t xml:space="preserve">odpowiednio finansowanie lub/i </w:t>
      </w:r>
      <w:r w:rsidR="008A0304">
        <w:rPr>
          <w:rFonts w:ascii="Arial" w:hAnsi="Arial" w:cs="Arial"/>
          <w:color w:val="000000"/>
        </w:rPr>
        <w:t>do</w:t>
      </w:r>
      <w:r w:rsidR="00933A79" w:rsidRPr="009445EC">
        <w:rPr>
          <w:rFonts w:ascii="Arial" w:hAnsi="Arial" w:cs="Arial"/>
          <w:color w:val="000000"/>
        </w:rPr>
        <w:t>finans</w:t>
      </w:r>
      <w:r w:rsidR="00933A79" w:rsidRPr="009445EC">
        <w:rPr>
          <w:rFonts w:ascii="Arial" w:hAnsi="Arial" w:cs="Arial"/>
          <w:color w:val="000000"/>
        </w:rPr>
        <w:t>o</w:t>
      </w:r>
      <w:r w:rsidR="00933A79" w:rsidRPr="009445EC">
        <w:rPr>
          <w:rFonts w:ascii="Arial" w:hAnsi="Arial" w:cs="Arial"/>
          <w:color w:val="000000"/>
        </w:rPr>
        <w:t>wanie ich reali</w:t>
      </w:r>
      <w:r w:rsidR="008211AB" w:rsidRPr="009445EC">
        <w:rPr>
          <w:rFonts w:ascii="Arial" w:hAnsi="Arial" w:cs="Arial"/>
          <w:color w:val="000000"/>
        </w:rPr>
        <w:t>zacji, na</w:t>
      </w:r>
      <w:r w:rsidR="006F6B62">
        <w:rPr>
          <w:rFonts w:ascii="Arial" w:hAnsi="Arial" w:cs="Arial"/>
          <w:color w:val="000000"/>
        </w:rPr>
        <w:t xml:space="preserve"> zasadach określonych w ustawie;</w:t>
      </w:r>
      <w:r w:rsidR="00392D73" w:rsidRPr="009445EC">
        <w:rPr>
          <w:rFonts w:ascii="Arial" w:hAnsi="Arial" w:cs="Arial"/>
          <w:color w:val="000000"/>
        </w:rPr>
        <w:tab/>
      </w:r>
      <w:r w:rsidR="00933A79" w:rsidRPr="009445EC">
        <w:rPr>
          <w:rFonts w:ascii="Arial" w:hAnsi="Arial" w:cs="Arial"/>
          <w:color w:val="000000"/>
        </w:rPr>
        <w:br/>
        <w:t>2) o charakterze niefinansowym</w:t>
      </w:r>
      <w:r w:rsidR="006F6B62">
        <w:rPr>
          <w:rFonts w:ascii="Arial" w:hAnsi="Arial" w:cs="Arial"/>
          <w:color w:val="000000"/>
        </w:rPr>
        <w:t>:</w:t>
      </w:r>
      <w:r w:rsidR="00392D73" w:rsidRPr="009445EC">
        <w:rPr>
          <w:rFonts w:ascii="Arial" w:hAnsi="Arial" w:cs="Arial"/>
          <w:color w:val="000000"/>
        </w:rPr>
        <w:tab/>
      </w:r>
      <w:r w:rsidR="006F6B62">
        <w:rPr>
          <w:rFonts w:ascii="Arial" w:hAnsi="Arial" w:cs="Arial"/>
          <w:color w:val="000000"/>
        </w:rPr>
        <w:br/>
        <w:t>a)</w:t>
      </w:r>
      <w:r w:rsidR="00776CE2" w:rsidRPr="009445EC">
        <w:rPr>
          <w:rFonts w:ascii="Arial" w:hAnsi="Arial" w:cs="Arial"/>
          <w:color w:val="000000"/>
        </w:rPr>
        <w:t xml:space="preserve"> konsultowanie </w:t>
      </w:r>
      <w:r w:rsidR="008211AB" w:rsidRPr="009445EC">
        <w:rPr>
          <w:rFonts w:ascii="Arial" w:hAnsi="Arial" w:cs="Arial"/>
          <w:color w:val="000000"/>
        </w:rPr>
        <w:t xml:space="preserve">z organizacjami pozarządowymi oraz innymi podmiotami </w:t>
      </w:r>
      <w:r w:rsidR="00776CE2" w:rsidRPr="009445EC">
        <w:rPr>
          <w:rFonts w:ascii="Arial" w:hAnsi="Arial" w:cs="Arial"/>
          <w:color w:val="000000"/>
        </w:rPr>
        <w:t>projektów aktów norm</w:t>
      </w:r>
      <w:r w:rsidR="00776CE2" w:rsidRPr="009445EC">
        <w:rPr>
          <w:rFonts w:ascii="Arial" w:hAnsi="Arial" w:cs="Arial"/>
          <w:color w:val="000000"/>
        </w:rPr>
        <w:t>a</w:t>
      </w:r>
      <w:r w:rsidR="00776CE2" w:rsidRPr="009445EC">
        <w:rPr>
          <w:rFonts w:ascii="Arial" w:hAnsi="Arial" w:cs="Arial"/>
          <w:color w:val="000000"/>
        </w:rPr>
        <w:t xml:space="preserve">tywnych w dziedzinach dotyczących działalności statutowej </w:t>
      </w:r>
      <w:r w:rsidR="006C3124">
        <w:rPr>
          <w:rFonts w:ascii="Arial" w:hAnsi="Arial" w:cs="Arial"/>
          <w:color w:val="000000"/>
        </w:rPr>
        <w:t xml:space="preserve">tych </w:t>
      </w:r>
      <w:r w:rsidR="00776CE2" w:rsidRPr="009445EC">
        <w:rPr>
          <w:rFonts w:ascii="Arial" w:hAnsi="Arial" w:cs="Arial"/>
          <w:color w:val="000000"/>
        </w:rPr>
        <w:t xml:space="preserve">organizacji, </w:t>
      </w:r>
      <w:r w:rsidR="00726DAD" w:rsidRPr="009445EC">
        <w:rPr>
          <w:rFonts w:ascii="Arial" w:hAnsi="Arial" w:cs="Arial"/>
          <w:color w:val="000000"/>
        </w:rPr>
        <w:t xml:space="preserve">w szczególności </w:t>
      </w:r>
      <w:r w:rsidR="00776CE2" w:rsidRPr="009445EC">
        <w:rPr>
          <w:rFonts w:ascii="Arial" w:hAnsi="Arial" w:cs="Arial"/>
          <w:color w:val="000000"/>
        </w:rPr>
        <w:t>p</w:t>
      </w:r>
      <w:r w:rsidR="00776CE2" w:rsidRPr="009445EC">
        <w:rPr>
          <w:rFonts w:ascii="Arial" w:hAnsi="Arial" w:cs="Arial"/>
          <w:color w:val="000000"/>
        </w:rPr>
        <w:t>o</w:t>
      </w:r>
      <w:r w:rsidR="00776CE2" w:rsidRPr="009445EC">
        <w:rPr>
          <w:rFonts w:ascii="Arial" w:hAnsi="Arial" w:cs="Arial"/>
          <w:color w:val="000000"/>
        </w:rPr>
        <w:t>przez:</w:t>
      </w:r>
      <w:r w:rsidR="00726DAD" w:rsidRPr="009445EC">
        <w:rPr>
          <w:rFonts w:ascii="Arial" w:hAnsi="Arial" w:cs="Arial"/>
          <w:color w:val="000000"/>
        </w:rPr>
        <w:t xml:space="preserve"> </w:t>
      </w:r>
      <w:r w:rsidR="00776CE2" w:rsidRPr="009445EC">
        <w:rPr>
          <w:rFonts w:ascii="Arial" w:hAnsi="Arial" w:cs="Arial"/>
          <w:color w:val="000000"/>
        </w:rPr>
        <w:t>udostępnianie projektów uch</w:t>
      </w:r>
      <w:r w:rsidR="00726DAD" w:rsidRPr="009445EC">
        <w:rPr>
          <w:rFonts w:ascii="Arial" w:hAnsi="Arial" w:cs="Arial"/>
          <w:color w:val="000000"/>
        </w:rPr>
        <w:t xml:space="preserve">wał w celu wyrażenia opinii, </w:t>
      </w:r>
      <w:r w:rsidR="00392D73" w:rsidRPr="009445EC">
        <w:rPr>
          <w:rFonts w:ascii="Arial" w:hAnsi="Arial" w:cs="Arial"/>
          <w:color w:val="000000"/>
        </w:rPr>
        <w:t>i</w:t>
      </w:r>
      <w:r w:rsidR="00776CE2" w:rsidRPr="009445EC">
        <w:rPr>
          <w:rFonts w:ascii="Arial" w:hAnsi="Arial" w:cs="Arial"/>
          <w:color w:val="000000"/>
        </w:rPr>
        <w:t>nformowanie o plano</w:t>
      </w:r>
      <w:r w:rsidR="00CD6E64">
        <w:rPr>
          <w:rFonts w:ascii="Arial" w:hAnsi="Arial" w:cs="Arial"/>
          <w:color w:val="000000"/>
        </w:rPr>
        <w:t>wanych p</w:t>
      </w:r>
      <w:r w:rsidR="00CD6E64">
        <w:rPr>
          <w:rFonts w:ascii="Arial" w:hAnsi="Arial" w:cs="Arial"/>
          <w:color w:val="000000"/>
        </w:rPr>
        <w:t>o</w:t>
      </w:r>
      <w:r w:rsidR="00CD6E64">
        <w:rPr>
          <w:rFonts w:ascii="Arial" w:hAnsi="Arial" w:cs="Arial"/>
          <w:color w:val="000000"/>
        </w:rPr>
        <w:t>siedzeniach rady g</w:t>
      </w:r>
      <w:r w:rsidR="00776CE2" w:rsidRPr="009445EC">
        <w:rPr>
          <w:rFonts w:ascii="Arial" w:hAnsi="Arial" w:cs="Arial"/>
          <w:color w:val="000000"/>
        </w:rPr>
        <w:t>mi</w:t>
      </w:r>
      <w:r w:rsidR="00032965" w:rsidRPr="009445EC">
        <w:rPr>
          <w:rFonts w:ascii="Arial" w:hAnsi="Arial" w:cs="Arial"/>
          <w:color w:val="000000"/>
        </w:rPr>
        <w:t>ny</w:t>
      </w:r>
      <w:r w:rsidR="00FA7845" w:rsidRPr="009445EC">
        <w:rPr>
          <w:rFonts w:ascii="Arial" w:hAnsi="Arial" w:cs="Arial"/>
          <w:color w:val="000000"/>
        </w:rPr>
        <w:t>, na których dyskutowane będą projekty uchwał od</w:t>
      </w:r>
      <w:r w:rsidR="00B90F0E">
        <w:rPr>
          <w:rFonts w:ascii="Arial" w:hAnsi="Arial" w:cs="Arial"/>
          <w:color w:val="000000"/>
        </w:rPr>
        <w:t>noszące</w:t>
      </w:r>
      <w:r w:rsidR="00FA7845" w:rsidRPr="009445EC">
        <w:rPr>
          <w:rFonts w:ascii="Arial" w:hAnsi="Arial" w:cs="Arial"/>
          <w:color w:val="000000"/>
        </w:rPr>
        <w:t xml:space="preserve"> się do zaga</w:t>
      </w:r>
      <w:r w:rsidR="00FA7845" w:rsidRPr="009445EC">
        <w:rPr>
          <w:rFonts w:ascii="Arial" w:hAnsi="Arial" w:cs="Arial"/>
          <w:color w:val="000000"/>
        </w:rPr>
        <w:t>d</w:t>
      </w:r>
      <w:r w:rsidR="00FA7845" w:rsidRPr="009445EC">
        <w:rPr>
          <w:rFonts w:ascii="Arial" w:hAnsi="Arial" w:cs="Arial"/>
          <w:color w:val="000000"/>
        </w:rPr>
        <w:t>nień związanych z profilem działalności tych organizacji</w:t>
      </w:r>
      <w:r w:rsidR="00D736F8" w:rsidRPr="009445EC">
        <w:rPr>
          <w:rFonts w:ascii="Arial" w:hAnsi="Arial" w:cs="Arial"/>
          <w:color w:val="000000"/>
        </w:rPr>
        <w:t>,</w:t>
      </w:r>
    </w:p>
    <w:p w:rsidR="00221205" w:rsidRPr="009445EC" w:rsidRDefault="006F6B62" w:rsidP="00392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C47440" w:rsidRPr="009445EC">
        <w:rPr>
          <w:rFonts w:ascii="Arial" w:hAnsi="Arial" w:cs="Arial"/>
          <w:color w:val="000000"/>
        </w:rPr>
        <w:t xml:space="preserve"> wzajemnego informowania się o planowanych kierunkach działalności,</w:t>
      </w:r>
    </w:p>
    <w:p w:rsidR="00D736F8" w:rsidRPr="009445EC" w:rsidRDefault="006F6B62" w:rsidP="00845C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 w:rsidR="00D736F8" w:rsidRPr="009445EC">
        <w:rPr>
          <w:rFonts w:ascii="Arial" w:hAnsi="Arial" w:cs="Arial"/>
          <w:color w:val="000000"/>
        </w:rPr>
        <w:t xml:space="preserve"> udzielanie pomocy dla organizowania przez organizacje</w:t>
      </w:r>
      <w:r w:rsidR="00845C16" w:rsidRPr="009445EC">
        <w:rPr>
          <w:rFonts w:ascii="Arial" w:hAnsi="Arial" w:cs="Arial"/>
          <w:color w:val="000000"/>
        </w:rPr>
        <w:t xml:space="preserve"> pozarządowe i inne podmioty </w:t>
      </w:r>
      <w:r w:rsidR="00D736F8" w:rsidRPr="009445EC">
        <w:rPr>
          <w:rFonts w:ascii="Arial" w:hAnsi="Arial" w:cs="Arial"/>
          <w:color w:val="000000"/>
        </w:rPr>
        <w:t>spotkań otwartych</w:t>
      </w:r>
      <w:r w:rsidR="00ED30F3" w:rsidRPr="009445EC">
        <w:rPr>
          <w:rFonts w:ascii="Arial" w:hAnsi="Arial" w:cs="Arial"/>
          <w:color w:val="000000"/>
        </w:rPr>
        <w:t>, których t</w:t>
      </w:r>
      <w:r w:rsidR="006B02EF">
        <w:rPr>
          <w:rFonts w:ascii="Arial" w:hAnsi="Arial" w:cs="Arial"/>
          <w:color w:val="000000"/>
        </w:rPr>
        <w:t>ematyka wiąże się z programem (</w:t>
      </w:r>
      <w:r w:rsidR="00ED30F3" w:rsidRPr="009445EC">
        <w:rPr>
          <w:rFonts w:ascii="Arial" w:hAnsi="Arial" w:cs="Arial"/>
          <w:color w:val="000000"/>
        </w:rPr>
        <w:t>np. poprzez możliwość nieodpłatnego korz</w:t>
      </w:r>
      <w:r w:rsidR="00ED30F3" w:rsidRPr="009445EC">
        <w:rPr>
          <w:rFonts w:ascii="Arial" w:hAnsi="Arial" w:cs="Arial"/>
          <w:color w:val="000000"/>
        </w:rPr>
        <w:t>y</w:t>
      </w:r>
      <w:r w:rsidR="00ED30F3" w:rsidRPr="009445EC">
        <w:rPr>
          <w:rFonts w:ascii="Arial" w:hAnsi="Arial" w:cs="Arial"/>
          <w:color w:val="000000"/>
        </w:rPr>
        <w:t>stania z lokalu oraz środków technicznych),</w:t>
      </w:r>
    </w:p>
    <w:p w:rsidR="00ED30F3" w:rsidRPr="009445EC" w:rsidRDefault="006F6B62" w:rsidP="00845C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</w:t>
      </w:r>
      <w:r w:rsidR="00ED30F3" w:rsidRPr="009445EC">
        <w:rPr>
          <w:rFonts w:ascii="Arial" w:hAnsi="Arial" w:cs="Arial"/>
          <w:color w:val="000000"/>
        </w:rPr>
        <w:t xml:space="preserve"> </w:t>
      </w:r>
      <w:r w:rsidR="001C00AB" w:rsidRPr="009445EC">
        <w:rPr>
          <w:rFonts w:ascii="Arial" w:hAnsi="Arial" w:cs="Arial"/>
          <w:color w:val="000000"/>
        </w:rPr>
        <w:t xml:space="preserve">promocję działalności organizacji pozarządowych i innych podmiotów uczestniczących </w:t>
      </w:r>
      <w:r w:rsidR="00845C16" w:rsidRPr="009445EC">
        <w:rPr>
          <w:rFonts w:ascii="Arial" w:hAnsi="Arial" w:cs="Arial"/>
          <w:color w:val="000000"/>
        </w:rPr>
        <w:br/>
      </w:r>
      <w:r w:rsidR="001C00AB" w:rsidRPr="009445EC">
        <w:rPr>
          <w:rFonts w:ascii="Arial" w:hAnsi="Arial" w:cs="Arial"/>
          <w:color w:val="000000"/>
        </w:rPr>
        <w:t>w realizacji programu</w:t>
      </w:r>
      <w:r w:rsidR="00D16685" w:rsidRPr="009445EC">
        <w:rPr>
          <w:rFonts w:ascii="Arial" w:hAnsi="Arial" w:cs="Arial"/>
          <w:color w:val="000000"/>
        </w:rPr>
        <w:t>,</w:t>
      </w:r>
    </w:p>
    <w:p w:rsidR="00D16685" w:rsidRPr="009445EC" w:rsidRDefault="006F6B62" w:rsidP="00845C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</w:t>
      </w:r>
      <w:r w:rsidR="00D16685" w:rsidRPr="009445EC">
        <w:rPr>
          <w:rFonts w:ascii="Arial" w:hAnsi="Arial" w:cs="Arial"/>
          <w:color w:val="000000"/>
        </w:rPr>
        <w:t xml:space="preserve"> udzielanie pomocy w pozyskiwaniu środków finansowych na realizację </w:t>
      </w:r>
      <w:r w:rsidR="007C0268" w:rsidRPr="009445EC">
        <w:rPr>
          <w:rFonts w:ascii="Arial" w:hAnsi="Arial" w:cs="Arial"/>
          <w:color w:val="000000"/>
        </w:rPr>
        <w:t xml:space="preserve">zadań publicznych </w:t>
      </w:r>
      <w:r w:rsidR="00845C16" w:rsidRPr="009445EC">
        <w:rPr>
          <w:rFonts w:ascii="Arial" w:hAnsi="Arial" w:cs="Arial"/>
          <w:color w:val="000000"/>
        </w:rPr>
        <w:br/>
      </w:r>
      <w:r w:rsidR="007C0268" w:rsidRPr="009445EC">
        <w:rPr>
          <w:rFonts w:ascii="Arial" w:hAnsi="Arial" w:cs="Arial"/>
          <w:color w:val="000000"/>
        </w:rPr>
        <w:t>z innych źródeł niż dotacja gminy,</w:t>
      </w:r>
    </w:p>
    <w:p w:rsidR="007C0268" w:rsidRPr="009445EC" w:rsidRDefault="006F6B62" w:rsidP="00845C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</w:t>
      </w:r>
      <w:r w:rsidR="007C0268" w:rsidRPr="009445EC">
        <w:rPr>
          <w:rFonts w:ascii="Arial" w:hAnsi="Arial" w:cs="Arial"/>
          <w:color w:val="000000"/>
        </w:rPr>
        <w:t xml:space="preserve"> nieodpłatne udostępnianie materiałów związa</w:t>
      </w:r>
      <w:r w:rsidR="00084B49" w:rsidRPr="009445EC">
        <w:rPr>
          <w:rFonts w:ascii="Arial" w:hAnsi="Arial" w:cs="Arial"/>
          <w:color w:val="000000"/>
        </w:rPr>
        <w:t>nych ze wspieraniem</w:t>
      </w:r>
      <w:r w:rsidR="007C0268" w:rsidRPr="009445EC">
        <w:rPr>
          <w:rFonts w:ascii="Arial" w:hAnsi="Arial" w:cs="Arial"/>
          <w:color w:val="000000"/>
        </w:rPr>
        <w:t xml:space="preserve"> realizacji zadań p</w:t>
      </w:r>
      <w:r w:rsidR="007C0268" w:rsidRPr="009445EC">
        <w:rPr>
          <w:rFonts w:ascii="Arial" w:hAnsi="Arial" w:cs="Arial"/>
          <w:color w:val="000000"/>
        </w:rPr>
        <w:t>u</w:t>
      </w:r>
      <w:r w:rsidR="007C0268" w:rsidRPr="009445EC">
        <w:rPr>
          <w:rFonts w:ascii="Arial" w:hAnsi="Arial" w:cs="Arial"/>
          <w:color w:val="000000"/>
        </w:rPr>
        <w:t>blicznych, których realizac</w:t>
      </w:r>
      <w:r w:rsidR="00084B49" w:rsidRPr="009445EC">
        <w:rPr>
          <w:rFonts w:ascii="Arial" w:hAnsi="Arial" w:cs="Arial"/>
          <w:color w:val="000000"/>
        </w:rPr>
        <w:t>ja odbywa się w drodze</w:t>
      </w:r>
      <w:r>
        <w:rPr>
          <w:rFonts w:ascii="Arial" w:hAnsi="Arial" w:cs="Arial"/>
          <w:color w:val="000000"/>
        </w:rPr>
        <w:t xml:space="preserve"> konkursu,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  <w:t>g)</w:t>
      </w:r>
      <w:r w:rsidR="00477926" w:rsidRPr="009445EC">
        <w:rPr>
          <w:rFonts w:ascii="Arial" w:hAnsi="Arial" w:cs="Arial"/>
          <w:color w:val="000000"/>
        </w:rPr>
        <w:t xml:space="preserve"> popieranie lokalnych inicjatyw podejmowanych na rzecz rozwoju społeczności lokalnych</w:t>
      </w:r>
      <w:r w:rsidR="006661F4" w:rsidRPr="009445EC">
        <w:rPr>
          <w:rFonts w:ascii="Arial" w:hAnsi="Arial" w:cs="Arial"/>
          <w:color w:val="000000"/>
        </w:rPr>
        <w:t>.</w:t>
      </w:r>
    </w:p>
    <w:p w:rsidR="007C0268" w:rsidRPr="009445EC" w:rsidRDefault="00B90F0E" w:rsidP="005D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Podejmowanie form w</w:t>
      </w:r>
      <w:r w:rsidR="00AF23E1">
        <w:rPr>
          <w:rFonts w:ascii="Arial" w:hAnsi="Arial" w:cs="Arial"/>
          <w:color w:val="000000"/>
        </w:rPr>
        <w:t xml:space="preserve">spółpracy, o których mowa w ust. 3 </w:t>
      </w:r>
      <w:proofErr w:type="spellStart"/>
      <w:r>
        <w:rPr>
          <w:rFonts w:ascii="Arial" w:hAnsi="Arial" w:cs="Arial"/>
          <w:color w:val="000000"/>
        </w:rPr>
        <w:t>pkt</w:t>
      </w:r>
      <w:proofErr w:type="spellEnd"/>
      <w:r>
        <w:rPr>
          <w:rFonts w:ascii="Arial" w:hAnsi="Arial" w:cs="Arial"/>
          <w:color w:val="000000"/>
        </w:rPr>
        <w:t xml:space="preserve"> 1 odnosi się </w:t>
      </w:r>
      <w:r w:rsidR="004C20D7" w:rsidRPr="009445EC">
        <w:rPr>
          <w:rFonts w:ascii="Arial" w:hAnsi="Arial" w:cs="Arial"/>
          <w:color w:val="000000"/>
        </w:rPr>
        <w:t>wyłącz</w:t>
      </w:r>
      <w:r>
        <w:rPr>
          <w:rFonts w:ascii="Arial" w:hAnsi="Arial" w:cs="Arial"/>
          <w:color w:val="000000"/>
        </w:rPr>
        <w:t>nie do</w:t>
      </w:r>
      <w:r w:rsidR="004C20D7" w:rsidRPr="009445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tych 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dań</w:t>
      </w:r>
      <w:r w:rsidR="004C20D7" w:rsidRPr="009445EC">
        <w:rPr>
          <w:rFonts w:ascii="Arial" w:hAnsi="Arial" w:cs="Arial"/>
          <w:color w:val="000000"/>
        </w:rPr>
        <w:t>, które niniejszy program określa jako priorytetowe i odbywa się na zasadach określonych w ustawie.</w:t>
      </w:r>
    </w:p>
    <w:p w:rsidR="00957AD7" w:rsidRPr="009445EC" w:rsidRDefault="00257B73" w:rsidP="0056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957AD7">
        <w:rPr>
          <w:rFonts w:ascii="Arial" w:hAnsi="Arial" w:cs="Arial"/>
          <w:color w:val="000000"/>
        </w:rPr>
        <w:t>. Podejmowanie form</w:t>
      </w:r>
      <w:r w:rsidR="00AF23E1">
        <w:rPr>
          <w:rFonts w:ascii="Arial" w:hAnsi="Arial" w:cs="Arial"/>
          <w:color w:val="000000"/>
        </w:rPr>
        <w:t xml:space="preserve"> współpracy, których mowa w ust. 3 </w:t>
      </w:r>
      <w:proofErr w:type="spellStart"/>
      <w:r w:rsidR="00957AD7">
        <w:rPr>
          <w:rFonts w:ascii="Arial" w:hAnsi="Arial" w:cs="Arial"/>
          <w:color w:val="000000"/>
        </w:rPr>
        <w:t>pkt</w:t>
      </w:r>
      <w:proofErr w:type="spellEnd"/>
      <w:r w:rsidR="00957AD7">
        <w:rPr>
          <w:rFonts w:ascii="Arial" w:hAnsi="Arial" w:cs="Arial"/>
          <w:color w:val="000000"/>
        </w:rPr>
        <w:t xml:space="preserve"> 2 odnosi się wyłącznie do pozost</w:t>
      </w:r>
      <w:r w:rsidR="00957AD7">
        <w:rPr>
          <w:rFonts w:ascii="Arial" w:hAnsi="Arial" w:cs="Arial"/>
          <w:color w:val="000000"/>
        </w:rPr>
        <w:t>a</w:t>
      </w:r>
      <w:r w:rsidR="00957AD7">
        <w:rPr>
          <w:rFonts w:ascii="Arial" w:hAnsi="Arial" w:cs="Arial"/>
          <w:color w:val="000000"/>
        </w:rPr>
        <w:t>łych obszarów sfery zadań publicznyc</w:t>
      </w:r>
      <w:r w:rsidR="00562E7E">
        <w:rPr>
          <w:rFonts w:ascii="Arial" w:hAnsi="Arial" w:cs="Arial"/>
          <w:color w:val="000000"/>
        </w:rPr>
        <w:t>h, o którym mowa w § 5 ust.</w:t>
      </w:r>
      <w:r w:rsidR="00957AD7">
        <w:rPr>
          <w:rFonts w:ascii="Arial" w:hAnsi="Arial" w:cs="Arial"/>
          <w:color w:val="000000"/>
        </w:rPr>
        <w:t xml:space="preserve"> 2 niniejszego pr</w:t>
      </w:r>
      <w:r w:rsidR="00957AD7">
        <w:rPr>
          <w:rFonts w:ascii="Arial" w:hAnsi="Arial" w:cs="Arial"/>
          <w:color w:val="000000"/>
        </w:rPr>
        <w:t>o</w:t>
      </w:r>
      <w:r w:rsidR="00957AD7">
        <w:rPr>
          <w:rFonts w:ascii="Arial" w:hAnsi="Arial" w:cs="Arial"/>
          <w:color w:val="000000"/>
        </w:rPr>
        <w:t>gramu.</w:t>
      </w:r>
    </w:p>
    <w:p w:rsidR="00AA70D9" w:rsidRPr="009445EC" w:rsidRDefault="00AA70D9" w:rsidP="00AA70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95415" w:rsidRDefault="0046626C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6</w:t>
      </w:r>
    </w:p>
    <w:p w:rsidR="00AA70D9" w:rsidRDefault="0088578B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A70D9" w:rsidRPr="00AA70D9">
        <w:rPr>
          <w:rFonts w:ascii="Arial" w:hAnsi="Arial" w:cs="Arial"/>
          <w:b/>
        </w:rPr>
        <w:t>Priorytetowe zadania publiczne</w:t>
      </w:r>
    </w:p>
    <w:p w:rsidR="006700A6" w:rsidRDefault="006700A6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C3982" w:rsidRPr="000C3982" w:rsidRDefault="00AF23E1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§ 7.</m:t>
        </m:r>
      </m:oMath>
      <w:r w:rsidR="006F6B62">
        <w:rPr>
          <w:rFonts w:ascii="Arial" w:hAnsi="Arial" w:cs="Arial"/>
        </w:rPr>
        <w:t xml:space="preserve"> </w:t>
      </w:r>
      <w:r w:rsidR="000C3982" w:rsidRPr="000C3982">
        <w:rPr>
          <w:rFonts w:ascii="Arial" w:hAnsi="Arial" w:cs="Arial"/>
        </w:rPr>
        <w:t>1</w:t>
      </w:r>
      <w:r w:rsidR="00B65E9F">
        <w:rPr>
          <w:rFonts w:ascii="Arial" w:hAnsi="Arial" w:cs="Arial"/>
        </w:rPr>
        <w:t>. Do zadań priorytetowych w 2024</w:t>
      </w:r>
      <w:r w:rsidR="000C3982" w:rsidRPr="000C3982">
        <w:rPr>
          <w:rFonts w:ascii="Arial" w:hAnsi="Arial" w:cs="Arial"/>
        </w:rPr>
        <w:t xml:space="preserve"> roku, których realizacja jest najpilniejsza, należą z</w:t>
      </w:r>
      <w:r w:rsidR="000C3982" w:rsidRPr="000C3982">
        <w:rPr>
          <w:rFonts w:ascii="Arial" w:hAnsi="Arial" w:cs="Arial"/>
        </w:rPr>
        <w:t>a</w:t>
      </w:r>
      <w:r w:rsidR="000C3982" w:rsidRPr="000C3982">
        <w:rPr>
          <w:rFonts w:ascii="Arial" w:hAnsi="Arial" w:cs="Arial"/>
        </w:rPr>
        <w:t>dania w zakresie wspierania i upowszechniania kultury fizycznej na terenie gminy.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2. Zadanie to ma na celu promocję zdrowego trybu życia, przez aktywność fizyczną mies</w:t>
      </w:r>
      <w:r w:rsidRPr="000C3982">
        <w:rPr>
          <w:rFonts w:ascii="Arial" w:hAnsi="Arial" w:cs="Arial"/>
        </w:rPr>
        <w:t>z</w:t>
      </w:r>
      <w:r w:rsidRPr="000C3982">
        <w:rPr>
          <w:rFonts w:ascii="Arial" w:hAnsi="Arial" w:cs="Arial"/>
        </w:rPr>
        <w:t>kańców gminy, prowadzącego do dobrego stanu zdrowia fizycznego i psychicznego. Kultura fizyczna wpł</w:t>
      </w:r>
      <w:r w:rsidRPr="000C3982">
        <w:rPr>
          <w:rFonts w:ascii="Arial" w:hAnsi="Arial" w:cs="Arial"/>
        </w:rPr>
        <w:t>y</w:t>
      </w:r>
      <w:r w:rsidRPr="000C3982">
        <w:rPr>
          <w:rFonts w:ascii="Arial" w:hAnsi="Arial" w:cs="Arial"/>
        </w:rPr>
        <w:t>wa także na ogólną kulturę jednostek i społeczeństwa.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 xml:space="preserve">3. Zadanie to realizowane będzie poprzez: 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1) organizowanie rozgrywek piłki nożnej, mających na celu integrację oraz aktywne spędzanie cz</w:t>
      </w:r>
      <w:r w:rsidRPr="000C3982">
        <w:rPr>
          <w:rFonts w:ascii="Arial" w:hAnsi="Arial" w:cs="Arial"/>
        </w:rPr>
        <w:t>a</w:t>
      </w:r>
      <w:r w:rsidRPr="000C3982">
        <w:rPr>
          <w:rFonts w:ascii="Arial" w:hAnsi="Arial" w:cs="Arial"/>
        </w:rPr>
        <w:t xml:space="preserve">su wolnego przez mieszkańców gminy; 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2) szkolenie sportowe mieszkańców gminy, w ramach piłki nożnej oraz zapewnienie im udziału w rozgrywkach sportowych podejmowanych dla przyjemności lub współzawodnictwa;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3) zapewnienie transportu na rozgrywki sportowe, drużynom reprezentującym gminę, w przypadku udziału w imprezach poza gminnych;</w:t>
      </w:r>
    </w:p>
    <w:p w:rsidR="006700A6" w:rsidRPr="00CB4589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4) utrzymanie gminnego boiska sportowego, na którym realizowane będzie zadanie</w:t>
      </w:r>
    </w:p>
    <w:p w:rsidR="00B65E9F" w:rsidRDefault="00B65E9F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65E9F" w:rsidRDefault="00B65E9F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95415" w:rsidRDefault="0046626C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7</w:t>
      </w:r>
    </w:p>
    <w:p w:rsidR="006700A6" w:rsidRDefault="00686578" w:rsidP="00AA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</w:t>
      </w:r>
      <w:r w:rsidR="006700A6">
        <w:rPr>
          <w:rFonts w:ascii="Arial" w:hAnsi="Arial" w:cs="Arial"/>
          <w:b/>
        </w:rPr>
        <w:t>rogramu</w:t>
      </w:r>
    </w:p>
    <w:p w:rsidR="00487A92" w:rsidRDefault="00487A92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7796B" w:rsidRDefault="00DA497F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§ 8. </w:t>
      </w:r>
      <w:r w:rsidR="006700A6">
        <w:rPr>
          <w:rFonts w:ascii="Arial" w:hAnsi="Arial" w:cs="Arial"/>
        </w:rPr>
        <w:t xml:space="preserve">Program będzie realizowany od </w:t>
      </w:r>
      <w:r w:rsidR="006700A6" w:rsidRPr="008D6682">
        <w:rPr>
          <w:rFonts w:ascii="Arial" w:hAnsi="Arial" w:cs="Arial"/>
          <w:color w:val="000000"/>
        </w:rPr>
        <w:t xml:space="preserve">dnia </w:t>
      </w:r>
      <w:r w:rsidR="00031239">
        <w:rPr>
          <w:rFonts w:ascii="Arial" w:hAnsi="Arial" w:cs="Arial"/>
          <w:color w:val="000000"/>
        </w:rPr>
        <w:t>1 stycznia 202</w:t>
      </w:r>
      <w:r w:rsidR="00ED5872">
        <w:rPr>
          <w:rFonts w:ascii="Arial" w:hAnsi="Arial" w:cs="Arial"/>
          <w:color w:val="000000"/>
        </w:rPr>
        <w:t>4</w:t>
      </w:r>
      <w:r w:rsidR="00867D13">
        <w:rPr>
          <w:rFonts w:ascii="Arial" w:hAnsi="Arial" w:cs="Arial"/>
          <w:color w:val="000000"/>
        </w:rPr>
        <w:t xml:space="preserve"> r</w:t>
      </w:r>
      <w:r w:rsidR="00D30BFD">
        <w:rPr>
          <w:rFonts w:ascii="Arial" w:hAnsi="Arial" w:cs="Arial"/>
          <w:color w:val="000000"/>
        </w:rPr>
        <w:t xml:space="preserve">oku </w:t>
      </w:r>
      <w:r w:rsidR="004D6172">
        <w:rPr>
          <w:rFonts w:ascii="Arial" w:hAnsi="Arial" w:cs="Arial"/>
        </w:rPr>
        <w:t>do 31 grudnia 202</w:t>
      </w:r>
      <w:r w:rsidR="00ED5872">
        <w:rPr>
          <w:rFonts w:ascii="Arial" w:hAnsi="Arial" w:cs="Arial"/>
        </w:rPr>
        <w:t>4</w:t>
      </w:r>
      <w:r w:rsidR="008256BE">
        <w:rPr>
          <w:rFonts w:ascii="Arial" w:hAnsi="Arial" w:cs="Arial"/>
        </w:rPr>
        <w:t xml:space="preserve"> </w:t>
      </w:r>
      <w:r w:rsidR="006700A6">
        <w:rPr>
          <w:rFonts w:ascii="Arial" w:hAnsi="Arial" w:cs="Arial"/>
        </w:rPr>
        <w:t>roku.</w:t>
      </w:r>
    </w:p>
    <w:p w:rsidR="006700A6" w:rsidRDefault="00395415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65E9F" w:rsidRDefault="00B65E9F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65E9F" w:rsidRDefault="00B65E9F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65E9F" w:rsidRDefault="00B65E9F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65E9F" w:rsidRDefault="00B65E9F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95415" w:rsidRDefault="0046626C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8</w:t>
      </w:r>
    </w:p>
    <w:p w:rsidR="006700A6" w:rsidRDefault="00686578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realizacji p</w:t>
      </w:r>
      <w:r w:rsidR="006700A6" w:rsidRPr="006700A6">
        <w:rPr>
          <w:rFonts w:ascii="Arial" w:hAnsi="Arial" w:cs="Arial"/>
          <w:b/>
        </w:rPr>
        <w:t>rogramu</w:t>
      </w:r>
    </w:p>
    <w:p w:rsidR="00121DFB" w:rsidRDefault="00121DFB" w:rsidP="00121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C3982" w:rsidRPr="000C3982" w:rsidRDefault="00DA497F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§ 9. </m:t>
        </m:r>
      </m:oMath>
      <w:r w:rsidR="000C3982" w:rsidRPr="000C3982">
        <w:rPr>
          <w:rFonts w:ascii="Arial" w:hAnsi="Arial" w:cs="Arial"/>
        </w:rPr>
        <w:t>1. Program będzie realizowany poprzez: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1) prowadzenie otwartych konkursów ofert na realizację zadań publicznych;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2) współpracę Gminy, organizacji pozarządowych i mieszkańców w realizacji zadań public</w:t>
      </w:r>
      <w:r w:rsidRPr="000C3982">
        <w:rPr>
          <w:rFonts w:ascii="Arial" w:hAnsi="Arial" w:cs="Arial"/>
        </w:rPr>
        <w:t>z</w:t>
      </w:r>
      <w:r w:rsidRPr="000C3982">
        <w:rPr>
          <w:rFonts w:ascii="Arial" w:hAnsi="Arial" w:cs="Arial"/>
        </w:rPr>
        <w:t>nych, w tym przeprowadzanie konsultacji społecznych;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3) promowania działalności sektora pozarządowego;</w:t>
      </w:r>
    </w:p>
    <w:p w:rsidR="000C3982" w:rsidRP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4) udzielania wsparcia merytorycznego organizacjom pozarządowym.</w:t>
      </w:r>
    </w:p>
    <w:p w:rsidR="000C3982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982">
        <w:rPr>
          <w:rFonts w:ascii="Arial" w:hAnsi="Arial" w:cs="Arial"/>
        </w:rPr>
        <w:t>2. Wybór trybu zlecania zadań publicznych następuje w sposób dający gwarancję realizacji zadań zgodnie ze standardami właściwymi dla danego zadania, na zasadach określonych w ustawie.</w:t>
      </w:r>
    </w:p>
    <w:p w:rsidR="00DA497F" w:rsidRDefault="00DA497F" w:rsidP="00677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796B" w:rsidRPr="007C2424" w:rsidRDefault="0046626C" w:rsidP="007C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9</w:t>
      </w:r>
    </w:p>
    <w:p w:rsidR="006700A6" w:rsidRDefault="006700A6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00A6">
        <w:rPr>
          <w:rFonts w:ascii="Arial" w:hAnsi="Arial" w:cs="Arial"/>
          <w:b/>
        </w:rPr>
        <w:t>Wysokość środkó</w:t>
      </w:r>
      <w:r w:rsidR="00686578">
        <w:rPr>
          <w:rFonts w:ascii="Arial" w:hAnsi="Arial" w:cs="Arial"/>
          <w:b/>
        </w:rPr>
        <w:t>w przeznaczanych na realizację p</w:t>
      </w:r>
      <w:r w:rsidRPr="006700A6">
        <w:rPr>
          <w:rFonts w:ascii="Arial" w:hAnsi="Arial" w:cs="Arial"/>
          <w:b/>
        </w:rPr>
        <w:t>rogramu</w:t>
      </w:r>
    </w:p>
    <w:p w:rsidR="00DA497F" w:rsidRDefault="00DA497F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00A6" w:rsidRDefault="00DA497F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§ 10. </m:t>
        </m:r>
      </m:oMath>
      <w:r w:rsidR="00B14A29" w:rsidRPr="00B14A29">
        <w:rPr>
          <w:rFonts w:ascii="Arial" w:hAnsi="Arial" w:cs="Arial"/>
        </w:rPr>
        <w:t>Na realizację</w:t>
      </w:r>
      <w:r w:rsidR="00220DB3">
        <w:rPr>
          <w:rFonts w:ascii="Arial" w:hAnsi="Arial" w:cs="Arial"/>
        </w:rPr>
        <w:t xml:space="preserve"> programu planuje się </w:t>
      </w:r>
      <w:r w:rsidR="005C0AD9">
        <w:rPr>
          <w:rFonts w:ascii="Arial" w:hAnsi="Arial" w:cs="Arial"/>
        </w:rPr>
        <w:t>środki w wysokości 40</w:t>
      </w:r>
      <w:r w:rsidR="00B14A29">
        <w:rPr>
          <w:rFonts w:ascii="Arial" w:hAnsi="Arial" w:cs="Arial"/>
        </w:rPr>
        <w:t xml:space="preserve"> tys. zł.</w:t>
      </w:r>
      <w:r w:rsidR="00B14A29" w:rsidRPr="00B14A29">
        <w:rPr>
          <w:rFonts w:ascii="Arial" w:hAnsi="Arial" w:cs="Arial"/>
        </w:rPr>
        <w:t xml:space="preserve"> </w:t>
      </w:r>
    </w:p>
    <w:p w:rsidR="00DA497F" w:rsidRPr="00DA497F" w:rsidRDefault="00DA497F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6578" w:rsidRDefault="00686578" w:rsidP="00670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6578" w:rsidRDefault="0046626C" w:rsidP="006865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10</w:t>
      </w:r>
    </w:p>
    <w:p w:rsidR="006700A6" w:rsidRDefault="006700A6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00A6">
        <w:rPr>
          <w:rFonts w:ascii="Arial" w:hAnsi="Arial" w:cs="Arial"/>
          <w:b/>
        </w:rPr>
        <w:t>S</w:t>
      </w:r>
      <w:r w:rsidR="00686578">
        <w:rPr>
          <w:rFonts w:ascii="Arial" w:hAnsi="Arial" w:cs="Arial"/>
          <w:b/>
        </w:rPr>
        <w:t>posób oceny realizacji p</w:t>
      </w:r>
      <w:r>
        <w:rPr>
          <w:rFonts w:ascii="Arial" w:hAnsi="Arial" w:cs="Arial"/>
          <w:b/>
        </w:rPr>
        <w:t>rogramu</w:t>
      </w:r>
    </w:p>
    <w:p w:rsidR="005E60C2" w:rsidRDefault="005E60C2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C3982" w:rsidRPr="00DF47F8" w:rsidRDefault="00DA497F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Arial" w:cs="Arial"/>
          </w:rPr>
          <m:t>§</m:t>
        </m:r>
        <m:r>
          <w:rPr>
            <w:rFonts w:ascii="Cambria Math" w:hAnsi="Arial" w:cs="Arial"/>
          </w:rPr>
          <m:t xml:space="preserve"> 11. </m:t>
        </m:r>
      </m:oMath>
      <w:r w:rsidR="000C3982" w:rsidRPr="00DF47F8">
        <w:rPr>
          <w:rFonts w:ascii="Arial" w:hAnsi="Arial" w:cs="Arial"/>
        </w:rPr>
        <w:t>Wskaźnikami efektywności realizacji programu będą informacje, dotyczące:</w:t>
      </w:r>
    </w:p>
    <w:p w:rsidR="000C3982" w:rsidRPr="00DF47F8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47F8">
        <w:rPr>
          <w:rFonts w:ascii="Arial" w:hAnsi="Arial" w:cs="Arial"/>
        </w:rPr>
        <w:t>1) liczby ogłoszonych konkursów;</w:t>
      </w:r>
    </w:p>
    <w:p w:rsidR="000C3982" w:rsidRPr="00DF47F8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47F8">
        <w:rPr>
          <w:rFonts w:ascii="Arial" w:hAnsi="Arial" w:cs="Arial"/>
        </w:rPr>
        <w:t>2) liczby organizacji pozarządowych i innych podmiotów podejmujących zadnia publiczne na rzecz lokalnej społeczności;</w:t>
      </w:r>
    </w:p>
    <w:p w:rsidR="000C3982" w:rsidRPr="00DF47F8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47F8">
        <w:rPr>
          <w:rFonts w:ascii="Arial" w:hAnsi="Arial" w:cs="Arial"/>
        </w:rPr>
        <w:t>2)  wysokości kwot udzielonych dotacji;</w:t>
      </w:r>
    </w:p>
    <w:p w:rsidR="00591B00" w:rsidRPr="00DF47F8" w:rsidRDefault="000C3982" w:rsidP="000C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47F8">
        <w:rPr>
          <w:rFonts w:ascii="Arial" w:hAnsi="Arial" w:cs="Arial"/>
        </w:rPr>
        <w:t>3) wysokości wkładu własnego organizacji pozarządowych oraz innych podmiotów w realiz</w:t>
      </w:r>
      <w:r w:rsidRPr="00DF47F8">
        <w:rPr>
          <w:rFonts w:ascii="Arial" w:hAnsi="Arial" w:cs="Arial"/>
        </w:rPr>
        <w:t>a</w:t>
      </w:r>
      <w:r w:rsidRPr="00DF47F8">
        <w:rPr>
          <w:rFonts w:ascii="Arial" w:hAnsi="Arial" w:cs="Arial"/>
        </w:rPr>
        <w:t>cję zadań ujętych w planie</w:t>
      </w:r>
    </w:p>
    <w:p w:rsidR="00DA497F" w:rsidRDefault="00DA497F" w:rsidP="007C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60C2" w:rsidRDefault="0046626C" w:rsidP="007C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11</w:t>
      </w:r>
    </w:p>
    <w:p w:rsidR="006700A6" w:rsidRDefault="006700A6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00A6">
        <w:rPr>
          <w:rFonts w:ascii="Arial" w:hAnsi="Arial" w:cs="Arial"/>
          <w:b/>
        </w:rPr>
        <w:t>I</w:t>
      </w:r>
      <w:r w:rsidR="005E60C2">
        <w:rPr>
          <w:rFonts w:ascii="Arial" w:hAnsi="Arial" w:cs="Arial"/>
          <w:b/>
        </w:rPr>
        <w:t>nformacje o sposobie tworzenia p</w:t>
      </w:r>
      <w:r w:rsidRPr="006700A6">
        <w:rPr>
          <w:rFonts w:ascii="Arial" w:hAnsi="Arial" w:cs="Arial"/>
          <w:b/>
        </w:rPr>
        <w:t>rogra</w:t>
      </w:r>
      <w:r>
        <w:rPr>
          <w:rFonts w:ascii="Arial" w:hAnsi="Arial" w:cs="Arial"/>
          <w:b/>
        </w:rPr>
        <w:t>mu oraz o przebiegu konsultacji</w:t>
      </w:r>
    </w:p>
    <w:p w:rsidR="004236BC" w:rsidRPr="009445EC" w:rsidRDefault="004236BC" w:rsidP="00423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DB3E2"/>
        </w:rPr>
      </w:pPr>
    </w:p>
    <w:p w:rsidR="00707F95" w:rsidRPr="008D6682" w:rsidRDefault="00DA497F" w:rsidP="009A7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 xml:space="preserve">§ 12. </m:t>
        </m:r>
      </m:oMath>
      <w:r w:rsidR="00707F95" w:rsidRPr="008D6682">
        <w:rPr>
          <w:rFonts w:ascii="Arial" w:hAnsi="Arial" w:cs="Arial"/>
          <w:color w:val="000000"/>
        </w:rPr>
        <w:t>Przygotowanie programu objęło realizację następujących zadań:</w:t>
      </w:r>
      <w:r w:rsidR="001220D5" w:rsidRPr="008D6682">
        <w:rPr>
          <w:rFonts w:ascii="Arial" w:hAnsi="Arial" w:cs="Arial"/>
          <w:color w:val="000000"/>
        </w:rPr>
        <w:tab/>
      </w:r>
      <w:r w:rsidR="00707F95" w:rsidRPr="008D6682">
        <w:rPr>
          <w:rFonts w:ascii="Arial" w:hAnsi="Arial" w:cs="Arial"/>
          <w:color w:val="000000"/>
        </w:rPr>
        <w:br/>
      </w:r>
      <w:r w:rsidR="009445EC" w:rsidRPr="008D6682">
        <w:rPr>
          <w:rFonts w:ascii="Arial" w:hAnsi="Arial" w:cs="Arial"/>
          <w:color w:val="000000"/>
        </w:rPr>
        <w:t xml:space="preserve">1) </w:t>
      </w:r>
      <w:r w:rsidR="008E3EC3" w:rsidRPr="008D6682">
        <w:rPr>
          <w:rFonts w:ascii="Arial" w:hAnsi="Arial" w:cs="Arial"/>
          <w:color w:val="000000"/>
        </w:rPr>
        <w:t>o</w:t>
      </w:r>
      <w:r w:rsidR="00AD5E4C" w:rsidRPr="008D6682">
        <w:rPr>
          <w:rFonts w:ascii="Arial" w:hAnsi="Arial" w:cs="Arial"/>
          <w:color w:val="000000"/>
        </w:rPr>
        <w:t>pracowanie projektu programu</w:t>
      </w:r>
      <w:r w:rsidR="00577BEE">
        <w:rPr>
          <w:rFonts w:ascii="Arial" w:hAnsi="Arial" w:cs="Arial"/>
          <w:color w:val="000000"/>
        </w:rPr>
        <w:t>;</w:t>
      </w:r>
      <w:r w:rsidR="00AD5E4C" w:rsidRPr="008D6682">
        <w:rPr>
          <w:rFonts w:ascii="Arial" w:hAnsi="Arial" w:cs="Arial"/>
          <w:color w:val="000000"/>
        </w:rPr>
        <w:t xml:space="preserve"> </w:t>
      </w:r>
    </w:p>
    <w:p w:rsidR="00690810" w:rsidRPr="008D6682" w:rsidRDefault="006F6B62" w:rsidP="009A7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8E3EC3" w:rsidRPr="008D6682">
        <w:rPr>
          <w:rFonts w:ascii="Arial" w:hAnsi="Arial" w:cs="Arial"/>
          <w:color w:val="000000"/>
        </w:rPr>
        <w:t>s</w:t>
      </w:r>
      <w:r w:rsidR="00AD5E4C" w:rsidRPr="008D6682">
        <w:rPr>
          <w:rFonts w:ascii="Arial" w:hAnsi="Arial" w:cs="Arial"/>
          <w:color w:val="000000"/>
        </w:rPr>
        <w:t xml:space="preserve">kierowanie projektu programu </w:t>
      </w:r>
      <w:r w:rsidR="00E53C68" w:rsidRPr="008D6682">
        <w:rPr>
          <w:rFonts w:ascii="Arial" w:hAnsi="Arial" w:cs="Arial"/>
          <w:color w:val="000000"/>
        </w:rPr>
        <w:t>do konsultacji</w:t>
      </w:r>
      <w:r w:rsidR="00DB3807" w:rsidRPr="008D6682">
        <w:rPr>
          <w:rFonts w:ascii="Arial" w:hAnsi="Arial" w:cs="Arial"/>
          <w:color w:val="000000"/>
        </w:rPr>
        <w:t>, których szczegółowy sposób przeprow</w:t>
      </w:r>
      <w:r w:rsidR="00DB3807" w:rsidRPr="008D6682">
        <w:rPr>
          <w:rFonts w:ascii="Arial" w:hAnsi="Arial" w:cs="Arial"/>
          <w:color w:val="000000"/>
        </w:rPr>
        <w:t>a</w:t>
      </w:r>
      <w:r w:rsidR="00DB3807" w:rsidRPr="008D6682">
        <w:rPr>
          <w:rFonts w:ascii="Arial" w:hAnsi="Arial" w:cs="Arial"/>
          <w:color w:val="000000"/>
        </w:rPr>
        <w:t xml:space="preserve">dzenia określa Uchwała nr </w:t>
      </w:r>
      <w:r w:rsidR="000C4F1D" w:rsidRPr="008D6682">
        <w:rPr>
          <w:rFonts w:ascii="Arial" w:hAnsi="Arial" w:cs="Arial"/>
          <w:color w:val="000000"/>
        </w:rPr>
        <w:t>II/6/10 Rady</w:t>
      </w:r>
      <w:r w:rsidR="00FE7864" w:rsidRPr="008D6682">
        <w:rPr>
          <w:rFonts w:ascii="Arial" w:hAnsi="Arial" w:cs="Arial"/>
          <w:color w:val="000000"/>
        </w:rPr>
        <w:t xml:space="preserve"> Gminy Budziszewice z dnia 6 gru</w:t>
      </w:r>
      <w:r w:rsidR="000C4F1D" w:rsidRPr="008D6682">
        <w:rPr>
          <w:rFonts w:ascii="Arial" w:hAnsi="Arial" w:cs="Arial"/>
          <w:color w:val="000000"/>
        </w:rPr>
        <w:t>dnia 2010</w:t>
      </w:r>
      <w:r w:rsidR="009445EC" w:rsidRPr="008D6682">
        <w:rPr>
          <w:rFonts w:ascii="Arial" w:hAnsi="Arial" w:cs="Arial"/>
          <w:color w:val="000000"/>
        </w:rPr>
        <w:t xml:space="preserve"> </w:t>
      </w:r>
      <w:r w:rsidR="001B179C">
        <w:rPr>
          <w:rFonts w:ascii="Arial" w:hAnsi="Arial" w:cs="Arial"/>
          <w:color w:val="000000"/>
        </w:rPr>
        <w:t>r. w sprawie</w:t>
      </w:r>
      <w:r w:rsidR="000C4F1D" w:rsidRPr="008D6682">
        <w:rPr>
          <w:rFonts w:ascii="Arial" w:hAnsi="Arial" w:cs="Arial"/>
          <w:color w:val="000000"/>
        </w:rPr>
        <w:t xml:space="preserve"> określenia szczegółowego sposobu konsultowania z organizacjami pozarządowymi i podmiotami, o których mowa w art.</w:t>
      </w:r>
      <w:r w:rsidR="00A27558">
        <w:rPr>
          <w:rFonts w:ascii="Arial" w:hAnsi="Arial" w:cs="Arial"/>
          <w:color w:val="000000"/>
        </w:rPr>
        <w:t xml:space="preserve"> 3 ust. 3 ustawy o działalności</w:t>
      </w:r>
      <w:r w:rsidR="00FE7864" w:rsidRPr="008D6682">
        <w:rPr>
          <w:rFonts w:ascii="Arial" w:hAnsi="Arial" w:cs="Arial"/>
          <w:color w:val="000000"/>
        </w:rPr>
        <w:t xml:space="preserve"> pożytku publicznego i o wolontariacie projektów aktów prawa miejscowego w dziedzinach dotyczących działalności statutowej </w:t>
      </w:r>
      <w:r w:rsidR="004E73C4">
        <w:rPr>
          <w:rFonts w:ascii="Arial" w:hAnsi="Arial" w:cs="Arial"/>
          <w:color w:val="000000"/>
        </w:rPr>
        <w:t>tych organizacji;</w:t>
      </w:r>
    </w:p>
    <w:p w:rsidR="00AD5E4C" w:rsidRPr="008D6682" w:rsidRDefault="00175B8B" w:rsidP="009A7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D6682">
        <w:rPr>
          <w:rFonts w:ascii="Arial" w:hAnsi="Arial" w:cs="Arial"/>
          <w:color w:val="000000"/>
        </w:rPr>
        <w:t>3</w:t>
      </w:r>
      <w:r w:rsidR="009445EC" w:rsidRPr="008D6682">
        <w:rPr>
          <w:rFonts w:ascii="Arial" w:hAnsi="Arial" w:cs="Arial"/>
          <w:color w:val="000000"/>
        </w:rPr>
        <w:t xml:space="preserve">) </w:t>
      </w:r>
      <w:r w:rsidR="008E3EC3" w:rsidRPr="008D6682">
        <w:rPr>
          <w:rFonts w:ascii="Arial" w:hAnsi="Arial" w:cs="Arial"/>
          <w:color w:val="000000"/>
        </w:rPr>
        <w:t>z</w:t>
      </w:r>
      <w:r w:rsidRPr="008D6682">
        <w:rPr>
          <w:rFonts w:ascii="Arial" w:hAnsi="Arial" w:cs="Arial"/>
          <w:color w:val="000000"/>
        </w:rPr>
        <w:t xml:space="preserve">aopiniowanie </w:t>
      </w:r>
      <w:r w:rsidR="009738BB">
        <w:rPr>
          <w:rFonts w:ascii="Arial" w:hAnsi="Arial" w:cs="Arial"/>
          <w:color w:val="000000"/>
        </w:rPr>
        <w:t>projektu programu</w:t>
      </w:r>
      <w:r w:rsidR="009445EC" w:rsidRPr="008D6682">
        <w:rPr>
          <w:rFonts w:ascii="Arial" w:hAnsi="Arial" w:cs="Arial"/>
          <w:color w:val="000000"/>
        </w:rPr>
        <w:t xml:space="preserve"> przez k</w:t>
      </w:r>
      <w:r w:rsidR="00195F01" w:rsidRPr="008D6682">
        <w:rPr>
          <w:rFonts w:ascii="Arial" w:hAnsi="Arial" w:cs="Arial"/>
          <w:color w:val="000000"/>
        </w:rPr>
        <w:t xml:space="preserve">omisje </w:t>
      </w:r>
      <w:r w:rsidR="009445EC" w:rsidRPr="008D6682">
        <w:rPr>
          <w:rFonts w:ascii="Arial" w:hAnsi="Arial" w:cs="Arial"/>
          <w:color w:val="000000"/>
        </w:rPr>
        <w:t>rady g</w:t>
      </w:r>
      <w:r w:rsidRPr="008D6682">
        <w:rPr>
          <w:rFonts w:ascii="Arial" w:hAnsi="Arial" w:cs="Arial"/>
          <w:color w:val="000000"/>
        </w:rPr>
        <w:t>miny</w:t>
      </w:r>
      <w:r w:rsidR="004E73C4">
        <w:rPr>
          <w:rFonts w:ascii="Arial" w:hAnsi="Arial" w:cs="Arial"/>
          <w:color w:val="000000"/>
        </w:rPr>
        <w:t>;</w:t>
      </w:r>
    </w:p>
    <w:p w:rsidR="009A7870" w:rsidRPr="008D6682" w:rsidRDefault="009445EC" w:rsidP="009A7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D6682">
        <w:rPr>
          <w:rFonts w:ascii="Arial" w:hAnsi="Arial" w:cs="Arial"/>
          <w:color w:val="000000"/>
        </w:rPr>
        <w:t xml:space="preserve">4) </w:t>
      </w:r>
      <w:r w:rsidR="008E3EC3" w:rsidRPr="008D6682">
        <w:rPr>
          <w:rFonts w:ascii="Arial" w:hAnsi="Arial" w:cs="Arial"/>
          <w:color w:val="000000"/>
        </w:rPr>
        <w:t>p</w:t>
      </w:r>
      <w:r w:rsidRPr="008D6682">
        <w:rPr>
          <w:rFonts w:ascii="Arial" w:hAnsi="Arial" w:cs="Arial"/>
          <w:color w:val="000000"/>
        </w:rPr>
        <w:t>rzyjęcie programu przez radę g</w:t>
      </w:r>
      <w:r w:rsidR="009A7870" w:rsidRPr="008D6682">
        <w:rPr>
          <w:rFonts w:ascii="Arial" w:hAnsi="Arial" w:cs="Arial"/>
          <w:color w:val="000000"/>
        </w:rPr>
        <w:t>miny.</w:t>
      </w:r>
    </w:p>
    <w:p w:rsidR="00E53C68" w:rsidRPr="00707F95" w:rsidRDefault="00E53C68" w:rsidP="009A7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497F" w:rsidRDefault="005E60C2" w:rsidP="00423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5E60C2" w:rsidRDefault="00DA497F" w:rsidP="00DA497F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6626C">
        <w:rPr>
          <w:rFonts w:ascii="Arial" w:hAnsi="Arial" w:cs="Arial"/>
          <w:b/>
        </w:rPr>
        <w:t xml:space="preserve"> Rozdział 12</w:t>
      </w:r>
    </w:p>
    <w:p w:rsidR="006700A6" w:rsidRDefault="006700A6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00A6">
        <w:rPr>
          <w:rFonts w:ascii="Arial" w:hAnsi="Arial" w:cs="Arial"/>
          <w:b/>
        </w:rPr>
        <w:t>Tryb powoływania i zasad</w:t>
      </w:r>
      <w:r w:rsidR="001703BB">
        <w:rPr>
          <w:rFonts w:ascii="Arial" w:hAnsi="Arial" w:cs="Arial"/>
          <w:b/>
        </w:rPr>
        <w:t>y działania komisji konkursowej</w:t>
      </w:r>
      <w:r w:rsidRPr="006700A6">
        <w:rPr>
          <w:rFonts w:ascii="Arial" w:hAnsi="Arial" w:cs="Arial"/>
          <w:b/>
        </w:rPr>
        <w:t xml:space="preserve"> do opiniowania </w:t>
      </w:r>
      <w:r>
        <w:rPr>
          <w:rFonts w:ascii="Arial" w:hAnsi="Arial" w:cs="Arial"/>
          <w:b/>
        </w:rPr>
        <w:br/>
      </w:r>
      <w:r w:rsidRPr="006700A6">
        <w:rPr>
          <w:rFonts w:ascii="Arial" w:hAnsi="Arial" w:cs="Arial"/>
          <w:b/>
        </w:rPr>
        <w:t>ofert w otwartych konkursach ofert</w:t>
      </w:r>
    </w:p>
    <w:p w:rsidR="00DA497F" w:rsidRDefault="00DA497F" w:rsidP="00670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25CB1" w:rsidRDefault="00DA497F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§ 13</m:t>
        </m:r>
      </m:oMath>
      <w:r>
        <w:rPr>
          <w:rFonts w:ascii="Arial" w:hAnsi="Arial" w:cs="Arial"/>
          <w:color w:val="000000"/>
        </w:rPr>
        <w:t>. 1.</w:t>
      </w:r>
      <w:r w:rsidR="001F6F61">
        <w:rPr>
          <w:rFonts w:ascii="Arial" w:hAnsi="Arial" w:cs="Arial"/>
          <w:color w:val="000000"/>
        </w:rPr>
        <w:t xml:space="preserve"> Do opiniowania ofert złożonych w ramach otwartych konkursów ofert powołuje się </w:t>
      </w:r>
      <w:r w:rsidR="00B65E9F">
        <w:rPr>
          <w:rFonts w:ascii="Arial" w:hAnsi="Arial" w:cs="Arial"/>
          <w:color w:val="000000"/>
        </w:rPr>
        <w:t xml:space="preserve"> </w:t>
      </w:r>
      <w:r w:rsidR="006D1971">
        <w:rPr>
          <w:rFonts w:ascii="Arial" w:hAnsi="Arial" w:cs="Arial"/>
          <w:color w:val="000000"/>
        </w:rPr>
        <w:t>kom</w:t>
      </w:r>
      <w:r w:rsidR="006D1971">
        <w:rPr>
          <w:rFonts w:ascii="Arial" w:hAnsi="Arial" w:cs="Arial"/>
          <w:color w:val="000000"/>
        </w:rPr>
        <w:t>i</w:t>
      </w:r>
      <w:r w:rsidR="006D1971">
        <w:rPr>
          <w:rFonts w:ascii="Arial" w:hAnsi="Arial" w:cs="Arial"/>
          <w:color w:val="000000"/>
        </w:rPr>
        <w:t>sję konkursową w liczbie minimum trzech maksymalnie pięciu osób.</w:t>
      </w:r>
    </w:p>
    <w:p w:rsidR="006D1971" w:rsidRPr="00E4492F" w:rsidRDefault="00C014E4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4492F">
        <w:rPr>
          <w:rFonts w:ascii="Arial" w:hAnsi="Arial" w:cs="Arial"/>
          <w:color w:val="000000" w:themeColor="text1"/>
        </w:rPr>
        <w:t xml:space="preserve">2. </w:t>
      </w:r>
      <w:r w:rsidR="00C62312" w:rsidRPr="00E4492F">
        <w:rPr>
          <w:rFonts w:ascii="Arial" w:hAnsi="Arial" w:cs="Arial"/>
          <w:color w:val="000000" w:themeColor="text1"/>
        </w:rPr>
        <w:t xml:space="preserve">W skład komisji wchodzi </w:t>
      </w:r>
      <w:r w:rsidR="006D1971" w:rsidRPr="00E4492F">
        <w:rPr>
          <w:rFonts w:ascii="Arial" w:hAnsi="Arial" w:cs="Arial"/>
          <w:color w:val="000000" w:themeColor="text1"/>
        </w:rPr>
        <w:t>dwóch przedstawicieli Wójta.</w:t>
      </w:r>
      <w:r w:rsidR="006D1971" w:rsidRPr="00E4492F">
        <w:rPr>
          <w:rFonts w:ascii="Arial" w:hAnsi="Arial" w:cs="Arial"/>
          <w:color w:val="000000" w:themeColor="text1"/>
        </w:rPr>
        <w:tab/>
      </w:r>
    </w:p>
    <w:p w:rsidR="006D1971" w:rsidRPr="00E4492F" w:rsidRDefault="00C62312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4492F">
        <w:rPr>
          <w:rFonts w:ascii="Arial" w:hAnsi="Arial" w:cs="Arial"/>
          <w:color w:val="000000" w:themeColor="text1"/>
        </w:rPr>
        <w:t xml:space="preserve">3. </w:t>
      </w:r>
      <w:r w:rsidR="006D1971" w:rsidRPr="00E4492F">
        <w:rPr>
          <w:rFonts w:ascii="Arial" w:hAnsi="Arial" w:cs="Arial"/>
          <w:color w:val="000000" w:themeColor="text1"/>
        </w:rPr>
        <w:t xml:space="preserve">W przypadku zgłoszenia przez organizacje więcej niż trzech kandydatur, wyboru </w:t>
      </w:r>
      <w:r w:rsidRPr="00E4492F">
        <w:rPr>
          <w:rFonts w:ascii="Arial" w:hAnsi="Arial" w:cs="Arial"/>
          <w:color w:val="000000" w:themeColor="text1"/>
        </w:rPr>
        <w:t xml:space="preserve">spośród nich </w:t>
      </w:r>
      <w:r w:rsidR="00E4492F" w:rsidRPr="00E4492F">
        <w:rPr>
          <w:rFonts w:ascii="Arial" w:hAnsi="Arial" w:cs="Arial"/>
          <w:color w:val="000000" w:themeColor="text1"/>
        </w:rPr>
        <w:t>dokonuje</w:t>
      </w:r>
      <w:r w:rsidRPr="00E4492F">
        <w:rPr>
          <w:rFonts w:ascii="Arial" w:hAnsi="Arial" w:cs="Arial"/>
          <w:color w:val="000000" w:themeColor="text1"/>
        </w:rPr>
        <w:t xml:space="preserve"> Wójt </w:t>
      </w:r>
      <w:r w:rsidR="006D1971" w:rsidRPr="00E4492F">
        <w:rPr>
          <w:rFonts w:ascii="Arial" w:hAnsi="Arial" w:cs="Arial"/>
          <w:color w:val="000000" w:themeColor="text1"/>
        </w:rPr>
        <w:t xml:space="preserve">w formie losowania. </w:t>
      </w:r>
      <w:r w:rsidR="006D1971" w:rsidRPr="00E4492F">
        <w:rPr>
          <w:rFonts w:ascii="Arial" w:hAnsi="Arial" w:cs="Arial"/>
          <w:color w:val="000000" w:themeColor="text1"/>
        </w:rPr>
        <w:tab/>
      </w:r>
      <w:r w:rsidR="006D1971" w:rsidRPr="00E4492F">
        <w:rPr>
          <w:rFonts w:ascii="Arial" w:hAnsi="Arial" w:cs="Arial"/>
          <w:color w:val="000000" w:themeColor="text1"/>
        </w:rPr>
        <w:br/>
      </w:r>
      <w:r w:rsidR="00E4492F" w:rsidRPr="00E4492F">
        <w:rPr>
          <w:rFonts w:ascii="Arial" w:hAnsi="Arial" w:cs="Arial"/>
          <w:color w:val="000000" w:themeColor="text1"/>
        </w:rPr>
        <w:t xml:space="preserve">4. </w:t>
      </w:r>
      <w:r w:rsidR="006D1971" w:rsidRPr="00E4492F">
        <w:rPr>
          <w:rFonts w:ascii="Arial" w:hAnsi="Arial" w:cs="Arial"/>
          <w:color w:val="000000" w:themeColor="text1"/>
        </w:rPr>
        <w:t xml:space="preserve">O terminie i miejscu losowania Wójt powiadamia zainteresowane organizacje. </w:t>
      </w:r>
    </w:p>
    <w:p w:rsidR="00C014E4" w:rsidRPr="00E4492F" w:rsidRDefault="00E4492F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4492F">
        <w:rPr>
          <w:rFonts w:ascii="Arial" w:hAnsi="Arial" w:cs="Arial"/>
          <w:color w:val="000000" w:themeColor="text1"/>
        </w:rPr>
        <w:t xml:space="preserve">5. </w:t>
      </w:r>
      <w:r w:rsidR="006D1971" w:rsidRPr="00E4492F">
        <w:rPr>
          <w:rFonts w:ascii="Arial" w:hAnsi="Arial" w:cs="Arial"/>
          <w:color w:val="000000" w:themeColor="text1"/>
        </w:rPr>
        <w:t xml:space="preserve">W przypadku braku zgłoszenia </w:t>
      </w:r>
      <w:r w:rsidRPr="00E4492F">
        <w:rPr>
          <w:rFonts w:ascii="Arial" w:hAnsi="Arial" w:cs="Arial"/>
          <w:color w:val="000000" w:themeColor="text1"/>
        </w:rPr>
        <w:t xml:space="preserve">kandydatur </w:t>
      </w:r>
      <w:r w:rsidR="006D1971" w:rsidRPr="00E4492F">
        <w:rPr>
          <w:rFonts w:ascii="Arial" w:hAnsi="Arial" w:cs="Arial"/>
          <w:color w:val="000000" w:themeColor="text1"/>
        </w:rPr>
        <w:t>przez org</w:t>
      </w:r>
      <w:r w:rsidRPr="00E4492F">
        <w:rPr>
          <w:rFonts w:ascii="Arial" w:hAnsi="Arial" w:cs="Arial"/>
          <w:color w:val="000000" w:themeColor="text1"/>
        </w:rPr>
        <w:t>anizacje</w:t>
      </w:r>
      <w:r w:rsidR="006D1971" w:rsidRPr="00E4492F">
        <w:rPr>
          <w:rFonts w:ascii="Arial" w:hAnsi="Arial" w:cs="Arial"/>
          <w:color w:val="000000" w:themeColor="text1"/>
        </w:rPr>
        <w:t xml:space="preserve">, </w:t>
      </w:r>
      <w:r w:rsidRPr="00E4492F">
        <w:rPr>
          <w:rFonts w:ascii="Arial" w:hAnsi="Arial" w:cs="Arial"/>
          <w:color w:val="000000" w:themeColor="text1"/>
        </w:rPr>
        <w:t>komisja powołana zostanie sp</w:t>
      </w:r>
      <w:r w:rsidRPr="00E4492F">
        <w:rPr>
          <w:rFonts w:ascii="Arial" w:hAnsi="Arial" w:cs="Arial"/>
          <w:color w:val="000000" w:themeColor="text1"/>
        </w:rPr>
        <w:t>o</w:t>
      </w:r>
      <w:r w:rsidRPr="00E4492F">
        <w:rPr>
          <w:rFonts w:ascii="Arial" w:hAnsi="Arial" w:cs="Arial"/>
          <w:color w:val="000000" w:themeColor="text1"/>
        </w:rPr>
        <w:t>śród przedstawicieli Wójta, z zastrzeżeniem ust. 1;</w:t>
      </w:r>
    </w:p>
    <w:p w:rsidR="001F6F61" w:rsidRDefault="00E4492F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225CB1">
        <w:rPr>
          <w:rFonts w:ascii="Arial" w:hAnsi="Arial" w:cs="Arial"/>
          <w:color w:val="000000"/>
        </w:rPr>
        <w:t>. Każdy członek komisji konkursowej podpisuje oświadczenie o bezstronności.</w:t>
      </w:r>
      <w:r w:rsidR="00225CB1">
        <w:rPr>
          <w:rFonts w:ascii="Arial" w:hAnsi="Arial" w:cs="Arial"/>
          <w:color w:val="000000"/>
        </w:rPr>
        <w:tab/>
      </w:r>
    </w:p>
    <w:p w:rsidR="007771A6" w:rsidRDefault="00E4492F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 w:rsidR="001F6F61">
        <w:rPr>
          <w:rFonts w:ascii="Arial" w:hAnsi="Arial" w:cs="Arial"/>
          <w:color w:val="000000"/>
        </w:rPr>
        <w:t xml:space="preserve">. Komisja podejmuje </w:t>
      </w:r>
      <w:r w:rsidR="00C62312">
        <w:rPr>
          <w:rFonts w:ascii="Arial" w:hAnsi="Arial" w:cs="Arial"/>
          <w:color w:val="000000"/>
        </w:rPr>
        <w:t>pracę w składzie co najmniej 3/5</w:t>
      </w:r>
      <w:r w:rsidR="001F6F61">
        <w:rPr>
          <w:rFonts w:ascii="Arial" w:hAnsi="Arial" w:cs="Arial"/>
          <w:color w:val="000000"/>
        </w:rPr>
        <w:t xml:space="preserve"> jej członków, w tym przewodniczą</w:t>
      </w:r>
      <w:r w:rsidR="00C62312">
        <w:rPr>
          <w:rFonts w:ascii="Arial" w:hAnsi="Arial" w:cs="Arial"/>
          <w:color w:val="000000"/>
        </w:rPr>
        <w:t>cy lub wiceprzewodniczący.</w:t>
      </w:r>
      <w:r w:rsidR="001F6F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  <w:t>8</w:t>
      </w:r>
      <w:r w:rsidR="007771A6">
        <w:rPr>
          <w:rFonts w:ascii="Arial" w:hAnsi="Arial" w:cs="Arial"/>
          <w:color w:val="000000"/>
        </w:rPr>
        <w:t>. Pracą komisji kieruje przewodniczący lub wiceprzewodniczący.</w:t>
      </w:r>
    </w:p>
    <w:p w:rsidR="001F6F61" w:rsidRDefault="00E4492F" w:rsidP="00225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1F6F61">
        <w:rPr>
          <w:rFonts w:ascii="Arial" w:hAnsi="Arial" w:cs="Arial"/>
          <w:color w:val="000000"/>
        </w:rPr>
        <w:t>. Komisja dokonuje otwarcia ofert, na okolic</w:t>
      </w:r>
      <w:r w:rsidR="00190111">
        <w:rPr>
          <w:rFonts w:ascii="Arial" w:hAnsi="Arial" w:cs="Arial"/>
          <w:color w:val="000000"/>
        </w:rPr>
        <w:t xml:space="preserve">zność czego sporządza protokół </w:t>
      </w:r>
      <w:r w:rsidR="001F6F61">
        <w:rPr>
          <w:rFonts w:ascii="Arial" w:hAnsi="Arial" w:cs="Arial"/>
          <w:color w:val="000000"/>
        </w:rPr>
        <w:t>zawierający inform</w:t>
      </w:r>
      <w:r w:rsidR="001F6F61">
        <w:rPr>
          <w:rFonts w:ascii="Arial" w:hAnsi="Arial" w:cs="Arial"/>
          <w:color w:val="000000"/>
        </w:rPr>
        <w:t>a</w:t>
      </w:r>
      <w:r w:rsidR="001F6F61">
        <w:rPr>
          <w:rFonts w:ascii="Arial" w:hAnsi="Arial" w:cs="Arial"/>
          <w:color w:val="000000"/>
        </w:rPr>
        <w:t>cję o ilości złożonych ofert, nazwy oferentó</w:t>
      </w:r>
      <w:r w:rsidR="007771A6">
        <w:rPr>
          <w:rFonts w:ascii="Arial" w:hAnsi="Arial" w:cs="Arial"/>
          <w:color w:val="000000"/>
        </w:rPr>
        <w:t>w i termin kolejnego posiedzenia.</w:t>
      </w:r>
    </w:p>
    <w:p w:rsidR="00C62312" w:rsidRDefault="00E4492F" w:rsidP="00060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1F6F61">
        <w:rPr>
          <w:rFonts w:ascii="Arial" w:hAnsi="Arial" w:cs="Arial"/>
          <w:color w:val="000000"/>
        </w:rPr>
        <w:t xml:space="preserve">. </w:t>
      </w:r>
      <w:r w:rsidR="0006059F">
        <w:rPr>
          <w:rFonts w:ascii="Arial" w:hAnsi="Arial" w:cs="Arial"/>
          <w:color w:val="000000"/>
        </w:rPr>
        <w:t>Komisja konkursowa wystawia</w:t>
      </w:r>
      <w:r w:rsidR="00190111">
        <w:rPr>
          <w:rFonts w:ascii="Arial" w:hAnsi="Arial" w:cs="Arial"/>
          <w:color w:val="000000"/>
        </w:rPr>
        <w:t xml:space="preserve"> </w:t>
      </w:r>
      <w:r w:rsidR="001F6F61">
        <w:rPr>
          <w:rFonts w:ascii="Arial" w:hAnsi="Arial" w:cs="Arial"/>
          <w:color w:val="000000"/>
        </w:rPr>
        <w:t xml:space="preserve">opinię </w:t>
      </w:r>
      <w:r w:rsidR="00DC65FC">
        <w:rPr>
          <w:rFonts w:ascii="Arial" w:hAnsi="Arial" w:cs="Arial"/>
          <w:color w:val="000000"/>
        </w:rPr>
        <w:t>ofertom</w:t>
      </w:r>
      <w:r w:rsidR="001F6F61">
        <w:rPr>
          <w:rFonts w:ascii="Arial" w:hAnsi="Arial" w:cs="Arial"/>
          <w:color w:val="000000"/>
        </w:rPr>
        <w:t>, biorą</w:t>
      </w:r>
      <w:r w:rsidR="001D48FA">
        <w:rPr>
          <w:rFonts w:ascii="Arial" w:hAnsi="Arial" w:cs="Arial"/>
          <w:color w:val="000000"/>
        </w:rPr>
        <w:t>c pod uwagę następujące kwestie</w:t>
      </w:r>
      <w:r w:rsidR="001F6F61">
        <w:rPr>
          <w:rFonts w:ascii="Arial" w:hAnsi="Arial" w:cs="Arial"/>
          <w:color w:val="000000"/>
        </w:rPr>
        <w:t>:</w:t>
      </w:r>
      <w:r w:rsidR="001F6F61">
        <w:rPr>
          <w:rFonts w:ascii="Arial" w:hAnsi="Arial" w:cs="Arial"/>
          <w:color w:val="000000"/>
        </w:rPr>
        <w:br/>
        <w:t xml:space="preserve">1) </w:t>
      </w:r>
      <w:r w:rsidR="001D48FA">
        <w:rPr>
          <w:rFonts w:ascii="Arial" w:hAnsi="Arial" w:cs="Arial"/>
          <w:color w:val="000000"/>
        </w:rPr>
        <w:t>czy oferta został</w:t>
      </w:r>
      <w:r w:rsidR="006F6B62">
        <w:rPr>
          <w:rFonts w:ascii="Arial" w:hAnsi="Arial" w:cs="Arial"/>
          <w:color w:val="000000"/>
        </w:rPr>
        <w:t>a złożona we właściwym terminie;</w:t>
      </w:r>
      <w:r w:rsidR="001D48FA">
        <w:rPr>
          <w:rFonts w:ascii="Arial" w:hAnsi="Arial" w:cs="Arial"/>
          <w:color w:val="000000"/>
        </w:rPr>
        <w:tab/>
      </w:r>
      <w:r w:rsidR="001D48FA">
        <w:rPr>
          <w:rFonts w:ascii="Arial" w:hAnsi="Arial" w:cs="Arial"/>
          <w:color w:val="000000"/>
        </w:rPr>
        <w:br/>
        <w:t>2) czy of</w:t>
      </w:r>
      <w:r w:rsidR="006F6B62">
        <w:rPr>
          <w:rFonts w:ascii="Arial" w:hAnsi="Arial" w:cs="Arial"/>
          <w:color w:val="000000"/>
        </w:rPr>
        <w:t>ertę złożył uprawniony podmiot;</w:t>
      </w:r>
      <w:r w:rsidR="006F6B62">
        <w:rPr>
          <w:rFonts w:ascii="Arial" w:hAnsi="Arial" w:cs="Arial"/>
          <w:color w:val="000000"/>
        </w:rPr>
        <w:tab/>
      </w:r>
      <w:r w:rsidR="001D48FA">
        <w:rPr>
          <w:rFonts w:ascii="Arial" w:hAnsi="Arial" w:cs="Arial"/>
          <w:color w:val="000000"/>
        </w:rPr>
        <w:br/>
        <w:t xml:space="preserve">3) czy ofertę podpisały osoby uprawnione do </w:t>
      </w:r>
      <w:r w:rsidR="006F6B62">
        <w:rPr>
          <w:rFonts w:ascii="Arial" w:hAnsi="Arial" w:cs="Arial"/>
          <w:color w:val="000000"/>
        </w:rPr>
        <w:t>reprezentowania podmiotu;</w:t>
      </w:r>
      <w:r w:rsidR="006F6B62">
        <w:rPr>
          <w:rFonts w:ascii="Arial" w:hAnsi="Arial" w:cs="Arial"/>
          <w:color w:val="000000"/>
        </w:rPr>
        <w:tab/>
      </w:r>
      <w:r w:rsidR="001D48FA">
        <w:rPr>
          <w:rFonts w:ascii="Arial" w:hAnsi="Arial" w:cs="Arial"/>
          <w:color w:val="000000"/>
        </w:rPr>
        <w:br/>
        <w:t>4) czy ofertę spor</w:t>
      </w:r>
      <w:r w:rsidR="006F6B62">
        <w:rPr>
          <w:rFonts w:ascii="Arial" w:hAnsi="Arial" w:cs="Arial"/>
          <w:color w:val="000000"/>
        </w:rPr>
        <w:t>ządzono na właściwym formularzu;</w:t>
      </w:r>
      <w:r w:rsidR="00190111">
        <w:rPr>
          <w:rFonts w:ascii="Arial" w:hAnsi="Arial" w:cs="Arial"/>
          <w:color w:val="000000"/>
        </w:rPr>
        <w:tab/>
      </w:r>
      <w:r w:rsidR="00190111">
        <w:rPr>
          <w:rFonts w:ascii="Arial" w:hAnsi="Arial" w:cs="Arial"/>
          <w:color w:val="000000"/>
        </w:rPr>
        <w:br/>
        <w:t xml:space="preserve">5) plan i harmonogram działań ujętych w ofercie oraz przypisane im koszty.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  <w:t>11</w:t>
      </w:r>
      <w:r w:rsidR="001D48FA">
        <w:rPr>
          <w:rFonts w:ascii="Arial" w:hAnsi="Arial" w:cs="Arial"/>
          <w:color w:val="000000"/>
        </w:rPr>
        <w:t>. Komisja może zwrócić się do oferenta o wyjaśnienie treści zamieszczonych w ofercie.</w:t>
      </w:r>
    </w:p>
    <w:p w:rsidR="0080371B" w:rsidRPr="00225CB1" w:rsidRDefault="00E4492F" w:rsidP="00060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190111">
        <w:rPr>
          <w:rFonts w:ascii="Arial" w:hAnsi="Arial" w:cs="Arial"/>
          <w:color w:val="000000"/>
        </w:rPr>
        <w:t xml:space="preserve">. </w:t>
      </w:r>
      <w:r w:rsidR="0006059F">
        <w:rPr>
          <w:rFonts w:ascii="Arial" w:hAnsi="Arial" w:cs="Arial"/>
          <w:color w:val="000000"/>
        </w:rPr>
        <w:t xml:space="preserve">Opinię, w formie protokołu, komisja konkursowa przedstawia wójtowi. </w:t>
      </w:r>
      <w:r w:rsidR="00190111">
        <w:rPr>
          <w:rFonts w:ascii="Arial" w:hAnsi="Arial" w:cs="Arial"/>
          <w:color w:val="000000"/>
        </w:rPr>
        <w:t xml:space="preserve"> </w:t>
      </w:r>
      <w:r w:rsidR="001D48FA">
        <w:rPr>
          <w:rFonts w:ascii="Arial" w:hAnsi="Arial" w:cs="Arial"/>
          <w:color w:val="000000"/>
        </w:rPr>
        <w:tab/>
      </w:r>
      <w:r w:rsidR="001D48FA">
        <w:rPr>
          <w:rFonts w:ascii="Arial" w:hAnsi="Arial" w:cs="Arial"/>
          <w:color w:val="000000"/>
        </w:rPr>
        <w:tab/>
      </w:r>
      <w:r w:rsidR="001F6F61">
        <w:rPr>
          <w:rFonts w:ascii="Arial" w:hAnsi="Arial" w:cs="Arial"/>
          <w:color w:val="000000"/>
        </w:rPr>
        <w:t xml:space="preserve"> </w:t>
      </w:r>
    </w:p>
    <w:p w:rsidR="00AD76E7" w:rsidRDefault="00E52720" w:rsidP="004F4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7BEE" w:rsidRDefault="00577BEE" w:rsidP="004F4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77BEE" w:rsidSect="008E33FF">
      <w:pgSz w:w="11906" w:h="16838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1A5"/>
    <w:multiLevelType w:val="hybridMultilevel"/>
    <w:tmpl w:val="6A243F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D72E9"/>
    <w:multiLevelType w:val="hybridMultilevel"/>
    <w:tmpl w:val="6D585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1CC6"/>
    <w:multiLevelType w:val="hybridMultilevel"/>
    <w:tmpl w:val="32E0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7C4F"/>
    <w:multiLevelType w:val="hybridMultilevel"/>
    <w:tmpl w:val="B626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5699"/>
    <w:multiLevelType w:val="hybridMultilevel"/>
    <w:tmpl w:val="3A32F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6ACD"/>
    <w:multiLevelType w:val="hybridMultilevel"/>
    <w:tmpl w:val="764CD4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CD63D2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131593F"/>
    <w:multiLevelType w:val="hybridMultilevel"/>
    <w:tmpl w:val="9C56FEF0"/>
    <w:lvl w:ilvl="0" w:tplc="C728C7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E56AE"/>
    <w:multiLevelType w:val="hybridMultilevel"/>
    <w:tmpl w:val="18B08776"/>
    <w:lvl w:ilvl="0" w:tplc="B5E6B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autoHyphenation/>
  <w:hyphenationZone w:val="425"/>
  <w:characterSpacingControl w:val="doNotCompress"/>
  <w:compat/>
  <w:rsids>
    <w:rsidRoot w:val="00CB4589"/>
    <w:rsid w:val="00000EAC"/>
    <w:rsid w:val="00010834"/>
    <w:rsid w:val="00016645"/>
    <w:rsid w:val="00017219"/>
    <w:rsid w:val="0002684B"/>
    <w:rsid w:val="00031239"/>
    <w:rsid w:val="00032965"/>
    <w:rsid w:val="0004690F"/>
    <w:rsid w:val="0004710F"/>
    <w:rsid w:val="0006059F"/>
    <w:rsid w:val="00060F91"/>
    <w:rsid w:val="00062022"/>
    <w:rsid w:val="000761E0"/>
    <w:rsid w:val="00080490"/>
    <w:rsid w:val="00081FE3"/>
    <w:rsid w:val="00084B49"/>
    <w:rsid w:val="00091647"/>
    <w:rsid w:val="00094416"/>
    <w:rsid w:val="00095B03"/>
    <w:rsid w:val="00095C6C"/>
    <w:rsid w:val="00097A4D"/>
    <w:rsid w:val="000A1AAF"/>
    <w:rsid w:val="000A2C7D"/>
    <w:rsid w:val="000B3E76"/>
    <w:rsid w:val="000B744F"/>
    <w:rsid w:val="000C2907"/>
    <w:rsid w:val="000C3982"/>
    <w:rsid w:val="000C4F1D"/>
    <w:rsid w:val="000C6662"/>
    <w:rsid w:val="000C68CE"/>
    <w:rsid w:val="000D5DAB"/>
    <w:rsid w:val="000E36EF"/>
    <w:rsid w:val="000E39D3"/>
    <w:rsid w:val="000E3CAD"/>
    <w:rsid w:val="000E5906"/>
    <w:rsid w:val="000E5A0B"/>
    <w:rsid w:val="000F2ED4"/>
    <w:rsid w:val="00121DFB"/>
    <w:rsid w:val="001220D5"/>
    <w:rsid w:val="00123557"/>
    <w:rsid w:val="0012424A"/>
    <w:rsid w:val="00124BD0"/>
    <w:rsid w:val="001266C4"/>
    <w:rsid w:val="00133AA5"/>
    <w:rsid w:val="00134547"/>
    <w:rsid w:val="0014200D"/>
    <w:rsid w:val="00145A9F"/>
    <w:rsid w:val="00146488"/>
    <w:rsid w:val="00157DE0"/>
    <w:rsid w:val="00157EFE"/>
    <w:rsid w:val="00165A37"/>
    <w:rsid w:val="001703BB"/>
    <w:rsid w:val="001706FD"/>
    <w:rsid w:val="00174915"/>
    <w:rsid w:val="001754DD"/>
    <w:rsid w:val="001756FC"/>
    <w:rsid w:val="00175B8B"/>
    <w:rsid w:val="0018107E"/>
    <w:rsid w:val="00182B01"/>
    <w:rsid w:val="00190111"/>
    <w:rsid w:val="001913A7"/>
    <w:rsid w:val="00195F01"/>
    <w:rsid w:val="0019660E"/>
    <w:rsid w:val="00197340"/>
    <w:rsid w:val="001A077B"/>
    <w:rsid w:val="001A0F9A"/>
    <w:rsid w:val="001B179C"/>
    <w:rsid w:val="001C00AB"/>
    <w:rsid w:val="001C2F2A"/>
    <w:rsid w:val="001D0351"/>
    <w:rsid w:val="001D48FA"/>
    <w:rsid w:val="001E7F3A"/>
    <w:rsid w:val="001F042D"/>
    <w:rsid w:val="001F0775"/>
    <w:rsid w:val="001F6F61"/>
    <w:rsid w:val="00207356"/>
    <w:rsid w:val="00207EA7"/>
    <w:rsid w:val="00217844"/>
    <w:rsid w:val="00220DB3"/>
    <w:rsid w:val="00221205"/>
    <w:rsid w:val="00221FB5"/>
    <w:rsid w:val="0022543E"/>
    <w:rsid w:val="00225CB1"/>
    <w:rsid w:val="00227AA9"/>
    <w:rsid w:val="00234D88"/>
    <w:rsid w:val="002378D6"/>
    <w:rsid w:val="00252F29"/>
    <w:rsid w:val="00257B73"/>
    <w:rsid w:val="00257F1F"/>
    <w:rsid w:val="002617DE"/>
    <w:rsid w:val="00265F1F"/>
    <w:rsid w:val="00270152"/>
    <w:rsid w:val="002772A4"/>
    <w:rsid w:val="0027785C"/>
    <w:rsid w:val="00284474"/>
    <w:rsid w:val="0028464B"/>
    <w:rsid w:val="00284808"/>
    <w:rsid w:val="0028796A"/>
    <w:rsid w:val="00292A8B"/>
    <w:rsid w:val="002A1D04"/>
    <w:rsid w:val="002A5882"/>
    <w:rsid w:val="002B25FF"/>
    <w:rsid w:val="002C323C"/>
    <w:rsid w:val="002C36BF"/>
    <w:rsid w:val="002C59E8"/>
    <w:rsid w:val="002C7A53"/>
    <w:rsid w:val="002D5586"/>
    <w:rsid w:val="002D5E53"/>
    <w:rsid w:val="002D79D5"/>
    <w:rsid w:val="002F21FE"/>
    <w:rsid w:val="00300FB8"/>
    <w:rsid w:val="00303EE0"/>
    <w:rsid w:val="00320A00"/>
    <w:rsid w:val="00321ACF"/>
    <w:rsid w:val="00326740"/>
    <w:rsid w:val="00326AA3"/>
    <w:rsid w:val="003324EF"/>
    <w:rsid w:val="00336912"/>
    <w:rsid w:val="00336E00"/>
    <w:rsid w:val="0034120B"/>
    <w:rsid w:val="003462D3"/>
    <w:rsid w:val="0036730A"/>
    <w:rsid w:val="0037051D"/>
    <w:rsid w:val="003722D5"/>
    <w:rsid w:val="003731C6"/>
    <w:rsid w:val="0038236A"/>
    <w:rsid w:val="00385128"/>
    <w:rsid w:val="00390ABF"/>
    <w:rsid w:val="003916EF"/>
    <w:rsid w:val="003920D3"/>
    <w:rsid w:val="00392D73"/>
    <w:rsid w:val="003936B1"/>
    <w:rsid w:val="00393AA3"/>
    <w:rsid w:val="00395415"/>
    <w:rsid w:val="003B4364"/>
    <w:rsid w:val="003B49DA"/>
    <w:rsid w:val="003C403E"/>
    <w:rsid w:val="003D0183"/>
    <w:rsid w:val="003E649B"/>
    <w:rsid w:val="003F196A"/>
    <w:rsid w:val="00422E3E"/>
    <w:rsid w:val="004236BC"/>
    <w:rsid w:val="00424CC0"/>
    <w:rsid w:val="00434126"/>
    <w:rsid w:val="00436090"/>
    <w:rsid w:val="00436AB1"/>
    <w:rsid w:val="00442ED6"/>
    <w:rsid w:val="004514CD"/>
    <w:rsid w:val="00453776"/>
    <w:rsid w:val="00457040"/>
    <w:rsid w:val="0046626C"/>
    <w:rsid w:val="00475A7A"/>
    <w:rsid w:val="004768E6"/>
    <w:rsid w:val="00477926"/>
    <w:rsid w:val="00480199"/>
    <w:rsid w:val="0048246F"/>
    <w:rsid w:val="004864B1"/>
    <w:rsid w:val="0048741E"/>
    <w:rsid w:val="00487A92"/>
    <w:rsid w:val="00487BD0"/>
    <w:rsid w:val="00492E62"/>
    <w:rsid w:val="00492EBE"/>
    <w:rsid w:val="004979E0"/>
    <w:rsid w:val="004A135C"/>
    <w:rsid w:val="004A1AE1"/>
    <w:rsid w:val="004B6FDF"/>
    <w:rsid w:val="004C20D7"/>
    <w:rsid w:val="004C5E92"/>
    <w:rsid w:val="004D6172"/>
    <w:rsid w:val="004E73C4"/>
    <w:rsid w:val="004F05DB"/>
    <w:rsid w:val="004F4E11"/>
    <w:rsid w:val="00500311"/>
    <w:rsid w:val="00514B11"/>
    <w:rsid w:val="00527A5D"/>
    <w:rsid w:val="00530841"/>
    <w:rsid w:val="00534440"/>
    <w:rsid w:val="00536AC5"/>
    <w:rsid w:val="00540579"/>
    <w:rsid w:val="00542865"/>
    <w:rsid w:val="0055551F"/>
    <w:rsid w:val="005556CC"/>
    <w:rsid w:val="00560710"/>
    <w:rsid w:val="00562E7E"/>
    <w:rsid w:val="00566E5F"/>
    <w:rsid w:val="00570904"/>
    <w:rsid w:val="00570ACC"/>
    <w:rsid w:val="00573A81"/>
    <w:rsid w:val="0057518E"/>
    <w:rsid w:val="00577BEE"/>
    <w:rsid w:val="00577C39"/>
    <w:rsid w:val="00587281"/>
    <w:rsid w:val="00591B00"/>
    <w:rsid w:val="00593663"/>
    <w:rsid w:val="00593969"/>
    <w:rsid w:val="005942F1"/>
    <w:rsid w:val="005A774D"/>
    <w:rsid w:val="005B2ED3"/>
    <w:rsid w:val="005B6A37"/>
    <w:rsid w:val="005C0AD9"/>
    <w:rsid w:val="005D579B"/>
    <w:rsid w:val="005D7AA6"/>
    <w:rsid w:val="005E60C2"/>
    <w:rsid w:val="005E79DC"/>
    <w:rsid w:val="006072B2"/>
    <w:rsid w:val="00613F59"/>
    <w:rsid w:val="00627BFF"/>
    <w:rsid w:val="006411A3"/>
    <w:rsid w:val="00642AE5"/>
    <w:rsid w:val="006508B3"/>
    <w:rsid w:val="00652D07"/>
    <w:rsid w:val="00656F12"/>
    <w:rsid w:val="006661F4"/>
    <w:rsid w:val="006700A6"/>
    <w:rsid w:val="00671A07"/>
    <w:rsid w:val="00676808"/>
    <w:rsid w:val="0067796B"/>
    <w:rsid w:val="006804EB"/>
    <w:rsid w:val="00686578"/>
    <w:rsid w:val="00690810"/>
    <w:rsid w:val="00692C83"/>
    <w:rsid w:val="006A1E6B"/>
    <w:rsid w:val="006A498F"/>
    <w:rsid w:val="006B02EF"/>
    <w:rsid w:val="006C0EEF"/>
    <w:rsid w:val="006C0F2B"/>
    <w:rsid w:val="006C3124"/>
    <w:rsid w:val="006C47FF"/>
    <w:rsid w:val="006C50FC"/>
    <w:rsid w:val="006C58FB"/>
    <w:rsid w:val="006D0A97"/>
    <w:rsid w:val="006D1971"/>
    <w:rsid w:val="006D7797"/>
    <w:rsid w:val="006F0983"/>
    <w:rsid w:val="006F6B62"/>
    <w:rsid w:val="0070005C"/>
    <w:rsid w:val="00701DCF"/>
    <w:rsid w:val="00702429"/>
    <w:rsid w:val="00707F95"/>
    <w:rsid w:val="00712225"/>
    <w:rsid w:val="00715353"/>
    <w:rsid w:val="00726DAD"/>
    <w:rsid w:val="00737A66"/>
    <w:rsid w:val="00743D96"/>
    <w:rsid w:val="007517BB"/>
    <w:rsid w:val="007534BE"/>
    <w:rsid w:val="007763FB"/>
    <w:rsid w:val="00776CE2"/>
    <w:rsid w:val="007771A6"/>
    <w:rsid w:val="00785636"/>
    <w:rsid w:val="007B199B"/>
    <w:rsid w:val="007B7B18"/>
    <w:rsid w:val="007C0268"/>
    <w:rsid w:val="007C2424"/>
    <w:rsid w:val="007D06E6"/>
    <w:rsid w:val="007E028C"/>
    <w:rsid w:val="007E45ED"/>
    <w:rsid w:val="007E6240"/>
    <w:rsid w:val="007F0619"/>
    <w:rsid w:val="007F34AE"/>
    <w:rsid w:val="00803268"/>
    <w:rsid w:val="0080371B"/>
    <w:rsid w:val="00804C7E"/>
    <w:rsid w:val="008076EB"/>
    <w:rsid w:val="008211AB"/>
    <w:rsid w:val="00822D70"/>
    <w:rsid w:val="00824571"/>
    <w:rsid w:val="008256BE"/>
    <w:rsid w:val="00827F72"/>
    <w:rsid w:val="008334A7"/>
    <w:rsid w:val="008411AC"/>
    <w:rsid w:val="00845C16"/>
    <w:rsid w:val="0084708F"/>
    <w:rsid w:val="00853891"/>
    <w:rsid w:val="00857636"/>
    <w:rsid w:val="00860659"/>
    <w:rsid w:val="00861318"/>
    <w:rsid w:val="00864E13"/>
    <w:rsid w:val="00867D13"/>
    <w:rsid w:val="008722A8"/>
    <w:rsid w:val="00872C8D"/>
    <w:rsid w:val="0087340B"/>
    <w:rsid w:val="0088578B"/>
    <w:rsid w:val="00893173"/>
    <w:rsid w:val="008944C1"/>
    <w:rsid w:val="008A0304"/>
    <w:rsid w:val="008B20D4"/>
    <w:rsid w:val="008B3E9C"/>
    <w:rsid w:val="008C34AF"/>
    <w:rsid w:val="008D49F9"/>
    <w:rsid w:val="008D4E14"/>
    <w:rsid w:val="008D6682"/>
    <w:rsid w:val="008E02B7"/>
    <w:rsid w:val="008E0D19"/>
    <w:rsid w:val="008E2626"/>
    <w:rsid w:val="008E26A7"/>
    <w:rsid w:val="008E309D"/>
    <w:rsid w:val="008E33FF"/>
    <w:rsid w:val="008E3EC3"/>
    <w:rsid w:val="008F242A"/>
    <w:rsid w:val="008F45FC"/>
    <w:rsid w:val="00902816"/>
    <w:rsid w:val="00911EC8"/>
    <w:rsid w:val="00912953"/>
    <w:rsid w:val="00924047"/>
    <w:rsid w:val="00933A79"/>
    <w:rsid w:val="00933FAF"/>
    <w:rsid w:val="0093407C"/>
    <w:rsid w:val="00941CA9"/>
    <w:rsid w:val="0094206E"/>
    <w:rsid w:val="009445EC"/>
    <w:rsid w:val="00946D99"/>
    <w:rsid w:val="0095253A"/>
    <w:rsid w:val="00952FA6"/>
    <w:rsid w:val="0095386A"/>
    <w:rsid w:val="009543EA"/>
    <w:rsid w:val="00957AD7"/>
    <w:rsid w:val="009604C6"/>
    <w:rsid w:val="009615A7"/>
    <w:rsid w:val="00964C07"/>
    <w:rsid w:val="009738BB"/>
    <w:rsid w:val="009847FB"/>
    <w:rsid w:val="00985951"/>
    <w:rsid w:val="00985B44"/>
    <w:rsid w:val="00990244"/>
    <w:rsid w:val="009904C4"/>
    <w:rsid w:val="009916A7"/>
    <w:rsid w:val="00993EDA"/>
    <w:rsid w:val="00995BF5"/>
    <w:rsid w:val="00996C39"/>
    <w:rsid w:val="009A4466"/>
    <w:rsid w:val="009A7870"/>
    <w:rsid w:val="009D1B35"/>
    <w:rsid w:val="009D5F70"/>
    <w:rsid w:val="009E2454"/>
    <w:rsid w:val="009E6CB1"/>
    <w:rsid w:val="009F4BFA"/>
    <w:rsid w:val="009F6A45"/>
    <w:rsid w:val="00A10FCC"/>
    <w:rsid w:val="00A11169"/>
    <w:rsid w:val="00A22FAE"/>
    <w:rsid w:val="00A27558"/>
    <w:rsid w:val="00A303B0"/>
    <w:rsid w:val="00A513B1"/>
    <w:rsid w:val="00A65097"/>
    <w:rsid w:val="00A67071"/>
    <w:rsid w:val="00A67384"/>
    <w:rsid w:val="00A70C12"/>
    <w:rsid w:val="00A71737"/>
    <w:rsid w:val="00A81C20"/>
    <w:rsid w:val="00A83624"/>
    <w:rsid w:val="00A841D6"/>
    <w:rsid w:val="00A92077"/>
    <w:rsid w:val="00A97A56"/>
    <w:rsid w:val="00AA6BBF"/>
    <w:rsid w:val="00AA70D9"/>
    <w:rsid w:val="00AA7725"/>
    <w:rsid w:val="00AA7ACC"/>
    <w:rsid w:val="00AB06CF"/>
    <w:rsid w:val="00AB33C3"/>
    <w:rsid w:val="00AB4FE6"/>
    <w:rsid w:val="00AD2AB4"/>
    <w:rsid w:val="00AD3A35"/>
    <w:rsid w:val="00AD5E4C"/>
    <w:rsid w:val="00AD76E7"/>
    <w:rsid w:val="00AD7BA1"/>
    <w:rsid w:val="00AE275E"/>
    <w:rsid w:val="00AE4C41"/>
    <w:rsid w:val="00AE6B78"/>
    <w:rsid w:val="00AF23E1"/>
    <w:rsid w:val="00AF6F67"/>
    <w:rsid w:val="00B02A8D"/>
    <w:rsid w:val="00B07C17"/>
    <w:rsid w:val="00B12BFE"/>
    <w:rsid w:val="00B14A29"/>
    <w:rsid w:val="00B14FF6"/>
    <w:rsid w:val="00B158FB"/>
    <w:rsid w:val="00B30E56"/>
    <w:rsid w:val="00B33207"/>
    <w:rsid w:val="00B35A77"/>
    <w:rsid w:val="00B360F4"/>
    <w:rsid w:val="00B36567"/>
    <w:rsid w:val="00B417F9"/>
    <w:rsid w:val="00B53139"/>
    <w:rsid w:val="00B65E9F"/>
    <w:rsid w:val="00B718DA"/>
    <w:rsid w:val="00B72EC6"/>
    <w:rsid w:val="00B73818"/>
    <w:rsid w:val="00B73A6C"/>
    <w:rsid w:val="00B8232C"/>
    <w:rsid w:val="00B831D6"/>
    <w:rsid w:val="00B8779B"/>
    <w:rsid w:val="00B90F0E"/>
    <w:rsid w:val="00B92479"/>
    <w:rsid w:val="00B93DE2"/>
    <w:rsid w:val="00B97C60"/>
    <w:rsid w:val="00BA2CEE"/>
    <w:rsid w:val="00BA50D9"/>
    <w:rsid w:val="00BB440D"/>
    <w:rsid w:val="00BC7A5F"/>
    <w:rsid w:val="00BC7F25"/>
    <w:rsid w:val="00BD7ED3"/>
    <w:rsid w:val="00BE2462"/>
    <w:rsid w:val="00BF058F"/>
    <w:rsid w:val="00BF2488"/>
    <w:rsid w:val="00BF5648"/>
    <w:rsid w:val="00BF6128"/>
    <w:rsid w:val="00C014E4"/>
    <w:rsid w:val="00C14AA2"/>
    <w:rsid w:val="00C21868"/>
    <w:rsid w:val="00C2246E"/>
    <w:rsid w:val="00C22756"/>
    <w:rsid w:val="00C24145"/>
    <w:rsid w:val="00C418C6"/>
    <w:rsid w:val="00C47348"/>
    <w:rsid w:val="00C47440"/>
    <w:rsid w:val="00C54D13"/>
    <w:rsid w:val="00C54D83"/>
    <w:rsid w:val="00C62312"/>
    <w:rsid w:val="00C66B1C"/>
    <w:rsid w:val="00C73F6B"/>
    <w:rsid w:val="00C77061"/>
    <w:rsid w:val="00C824C6"/>
    <w:rsid w:val="00C8375E"/>
    <w:rsid w:val="00C84030"/>
    <w:rsid w:val="00C8511D"/>
    <w:rsid w:val="00C87698"/>
    <w:rsid w:val="00C94CCA"/>
    <w:rsid w:val="00C95346"/>
    <w:rsid w:val="00C960E3"/>
    <w:rsid w:val="00CB1684"/>
    <w:rsid w:val="00CB4589"/>
    <w:rsid w:val="00CC1E10"/>
    <w:rsid w:val="00CC210E"/>
    <w:rsid w:val="00CC2334"/>
    <w:rsid w:val="00CC7864"/>
    <w:rsid w:val="00CD6E64"/>
    <w:rsid w:val="00CE3E1B"/>
    <w:rsid w:val="00CF25AA"/>
    <w:rsid w:val="00CF2CBF"/>
    <w:rsid w:val="00CF5AB0"/>
    <w:rsid w:val="00CF789E"/>
    <w:rsid w:val="00D109EE"/>
    <w:rsid w:val="00D16685"/>
    <w:rsid w:val="00D220BA"/>
    <w:rsid w:val="00D30BFD"/>
    <w:rsid w:val="00D428AA"/>
    <w:rsid w:val="00D551D9"/>
    <w:rsid w:val="00D63362"/>
    <w:rsid w:val="00D736F8"/>
    <w:rsid w:val="00D74D65"/>
    <w:rsid w:val="00D776B8"/>
    <w:rsid w:val="00D96DEE"/>
    <w:rsid w:val="00DA389F"/>
    <w:rsid w:val="00DA3FEE"/>
    <w:rsid w:val="00DA497F"/>
    <w:rsid w:val="00DB1CA9"/>
    <w:rsid w:val="00DB28E5"/>
    <w:rsid w:val="00DB3807"/>
    <w:rsid w:val="00DB6AD7"/>
    <w:rsid w:val="00DC2699"/>
    <w:rsid w:val="00DC65FC"/>
    <w:rsid w:val="00DC7B95"/>
    <w:rsid w:val="00DE3030"/>
    <w:rsid w:val="00DF47F8"/>
    <w:rsid w:val="00DF60C4"/>
    <w:rsid w:val="00E02CE8"/>
    <w:rsid w:val="00E04C2D"/>
    <w:rsid w:val="00E1045E"/>
    <w:rsid w:val="00E274BB"/>
    <w:rsid w:val="00E30E89"/>
    <w:rsid w:val="00E34183"/>
    <w:rsid w:val="00E4492F"/>
    <w:rsid w:val="00E52720"/>
    <w:rsid w:val="00E53C68"/>
    <w:rsid w:val="00E57E51"/>
    <w:rsid w:val="00E57E6B"/>
    <w:rsid w:val="00E74319"/>
    <w:rsid w:val="00E74B1D"/>
    <w:rsid w:val="00E777B5"/>
    <w:rsid w:val="00E81DB3"/>
    <w:rsid w:val="00E84068"/>
    <w:rsid w:val="00E97C98"/>
    <w:rsid w:val="00EA1E6B"/>
    <w:rsid w:val="00EB3EFA"/>
    <w:rsid w:val="00EB4C63"/>
    <w:rsid w:val="00EB5A89"/>
    <w:rsid w:val="00ED30F3"/>
    <w:rsid w:val="00ED5872"/>
    <w:rsid w:val="00ED63DF"/>
    <w:rsid w:val="00EE619C"/>
    <w:rsid w:val="00EF28EC"/>
    <w:rsid w:val="00EF3D6C"/>
    <w:rsid w:val="00F01E37"/>
    <w:rsid w:val="00F01E8D"/>
    <w:rsid w:val="00F03FB6"/>
    <w:rsid w:val="00F07407"/>
    <w:rsid w:val="00F25F1A"/>
    <w:rsid w:val="00F34E64"/>
    <w:rsid w:val="00F53DBC"/>
    <w:rsid w:val="00F54059"/>
    <w:rsid w:val="00F56731"/>
    <w:rsid w:val="00F64C29"/>
    <w:rsid w:val="00F760B2"/>
    <w:rsid w:val="00F83B09"/>
    <w:rsid w:val="00F85082"/>
    <w:rsid w:val="00F85907"/>
    <w:rsid w:val="00FA1D4E"/>
    <w:rsid w:val="00FA2A6A"/>
    <w:rsid w:val="00FA339B"/>
    <w:rsid w:val="00FA7845"/>
    <w:rsid w:val="00FB0ADC"/>
    <w:rsid w:val="00FB17AF"/>
    <w:rsid w:val="00FB2939"/>
    <w:rsid w:val="00FB475C"/>
    <w:rsid w:val="00FD5629"/>
    <w:rsid w:val="00FE00CD"/>
    <w:rsid w:val="00FE0F90"/>
    <w:rsid w:val="00FE2F29"/>
    <w:rsid w:val="00FE7864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0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8E3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54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DD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8E33F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nhideWhenUsed/>
    <w:rsid w:val="008E33F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E3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E33FF"/>
    <w:rPr>
      <w:b/>
      <w:bCs/>
    </w:rPr>
  </w:style>
  <w:style w:type="character" w:styleId="Uwydatnienie">
    <w:name w:val="Emphasis"/>
    <w:basedOn w:val="Domylnaczcionkaakapitu"/>
    <w:qFormat/>
    <w:rsid w:val="008E33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ziszewice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budziszewice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@budziszewice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budziszewice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E8D0-3E32-4D20-90F7-4185FAFA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Piwońska</dc:creator>
  <cp:lastModifiedBy>Małgorzata Piwońska</cp:lastModifiedBy>
  <cp:revision>4</cp:revision>
  <cp:lastPrinted>2023-10-19T11:08:00Z</cp:lastPrinted>
  <dcterms:created xsi:type="dcterms:W3CDTF">2023-10-19T11:07:00Z</dcterms:created>
  <dcterms:modified xsi:type="dcterms:W3CDTF">2023-10-19T11:14:00Z</dcterms:modified>
</cp:coreProperties>
</file>